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rsidTr="0028372B">
        <w:tc>
          <w:tcPr>
            <w:tcW w:w="3132" w:type="dxa"/>
            <w:tcBorders>
              <w:top w:val="thickThinLargeGap" w:sz="2" w:space="0" w:color="auto"/>
              <w:left w:val="thickThinLargeGap" w:sz="2" w:space="0" w:color="auto"/>
            </w:tcBorders>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78695CB7" wp14:editId="7D16CD11">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rsidTr="0028372B">
        <w:tc>
          <w:tcPr>
            <w:tcW w:w="3132" w:type="dxa"/>
            <w:tcBorders>
              <w:lef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5C76DB">
              <w:rPr>
                <w:rStyle w:val="Hyperlink"/>
                <w:rFonts w:asciiTheme="majorBidi" w:hAnsiTheme="majorBidi" w:cstheme="majorBidi"/>
                <w:b/>
                <w:bCs/>
                <w:color w:val="auto"/>
                <w:sz w:val="24"/>
                <w:szCs w:val="24"/>
                <w:u w:val="none"/>
              </w:rPr>
              <w:t xml:space="preserve"> </w:t>
            </w:r>
            <w:r w:rsidR="005C76DB" w:rsidRPr="005C76DB">
              <w:rPr>
                <w:rStyle w:val="Hyperlink"/>
                <w:rFonts w:asciiTheme="majorBidi" w:hAnsiTheme="majorBidi" w:cstheme="majorBidi"/>
                <w:b/>
                <w:bCs/>
                <w:color w:val="auto"/>
                <w:sz w:val="24"/>
                <w:szCs w:val="24"/>
                <w:u w:val="none"/>
              </w:rPr>
              <w:t>of Arts</w:t>
            </w:r>
          </w:p>
        </w:tc>
      </w:tr>
      <w:tr w:rsidR="00327045" w:rsidRPr="0028372B" w:rsidTr="0028372B">
        <w:tc>
          <w:tcPr>
            <w:tcW w:w="3132" w:type="dxa"/>
            <w:tcBorders>
              <w:left w:val="thickThinLargeGap" w:sz="2" w:space="0" w:color="auto"/>
            </w:tcBorders>
            <w:vAlign w:val="center"/>
          </w:tcPr>
          <w:p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Credit hours</w:t>
            </w:r>
            <w:r w:rsidR="005C76DB">
              <w:rPr>
                <w:rFonts w:asciiTheme="majorBidi" w:hAnsiTheme="majorBidi" w:cstheme="majorBidi"/>
                <w:b/>
                <w:bCs/>
                <w:sz w:val="24"/>
                <w:szCs w:val="24"/>
                <w:lang w:bidi="ar-JO"/>
              </w:rPr>
              <w:t>: 3</w:t>
            </w:r>
          </w:p>
        </w:tc>
        <w:tc>
          <w:tcPr>
            <w:tcW w:w="3606" w:type="dxa"/>
            <w:vMerge/>
          </w:tcPr>
          <w:p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rsidR="00327045" w:rsidRPr="0028372B" w:rsidRDefault="005C76DB" w:rsidP="00327045">
            <w:pPr>
              <w:bidi w:val="0"/>
              <w:rPr>
                <w:rStyle w:val="Hyperlink"/>
                <w:rFonts w:asciiTheme="majorBidi" w:hAnsiTheme="majorBidi" w:cstheme="majorBidi"/>
                <w:b/>
                <w:bCs/>
                <w:color w:val="auto"/>
                <w:sz w:val="24"/>
                <w:szCs w:val="24"/>
                <w:u w:val="none"/>
                <w:rtl/>
              </w:rPr>
            </w:pPr>
            <w:r>
              <w:rPr>
                <w:rFonts w:asciiTheme="majorBidi" w:hAnsiTheme="majorBidi" w:cstheme="majorBidi"/>
                <w:b/>
                <w:bCs/>
                <w:sz w:val="24"/>
                <w:szCs w:val="24"/>
                <w:lang w:bidi="ar-JO"/>
              </w:rPr>
              <w:t xml:space="preserve">English </w:t>
            </w:r>
            <w:r w:rsidR="00327045" w:rsidRPr="0028372B">
              <w:rPr>
                <w:rFonts w:asciiTheme="majorBidi" w:hAnsiTheme="majorBidi" w:cstheme="majorBidi"/>
                <w:b/>
                <w:bCs/>
                <w:sz w:val="24"/>
                <w:szCs w:val="24"/>
                <w:lang w:bidi="ar-JO"/>
              </w:rPr>
              <w:t>Department</w:t>
            </w:r>
          </w:p>
        </w:tc>
      </w:tr>
      <w:tr w:rsidR="00327045" w:rsidRPr="0028372B" w:rsidTr="0028372B">
        <w:tc>
          <w:tcPr>
            <w:tcW w:w="3132" w:type="dxa"/>
            <w:tcBorders>
              <w:left w:val="thickThinLargeGap" w:sz="2" w:space="0" w:color="auto"/>
              <w:bottom w:val="thickThinLargeGap" w:sz="2" w:space="0" w:color="auto"/>
            </w:tcBorders>
            <w:vAlign w:val="center"/>
          </w:tcPr>
          <w:p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rsidR="00327045" w:rsidRPr="0028372B" w:rsidRDefault="00327045" w:rsidP="00DF7F46">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5C76DB">
              <w:rPr>
                <w:rFonts w:asciiTheme="majorBidi" w:hAnsiTheme="majorBidi" w:cstheme="majorBidi"/>
                <w:b/>
                <w:bCs/>
                <w:sz w:val="24"/>
                <w:szCs w:val="24"/>
                <w:lang w:bidi="ar-JO"/>
              </w:rPr>
              <w:t xml:space="preserve">: </w:t>
            </w:r>
            <w:r w:rsidR="00DF7F46">
              <w:rPr>
                <w:rFonts w:asciiTheme="majorBidi" w:hAnsiTheme="majorBidi" w:cstheme="majorBidi"/>
                <w:b/>
                <w:bCs/>
                <w:sz w:val="24"/>
                <w:szCs w:val="24"/>
                <w:lang w:bidi="ar-JO"/>
              </w:rPr>
              <w:t>2022</w:t>
            </w:r>
            <w:r w:rsidR="005C76DB">
              <w:rPr>
                <w:rFonts w:asciiTheme="majorBidi" w:hAnsiTheme="majorBidi" w:cstheme="majorBidi"/>
                <w:b/>
                <w:bCs/>
                <w:sz w:val="24"/>
                <w:szCs w:val="24"/>
                <w:lang w:bidi="ar-JO"/>
              </w:rPr>
              <w:t>-</w:t>
            </w:r>
            <w:r w:rsidR="00DF7F46">
              <w:rPr>
                <w:rFonts w:asciiTheme="majorBidi" w:hAnsiTheme="majorBidi" w:cstheme="majorBidi"/>
                <w:b/>
                <w:bCs/>
                <w:sz w:val="24"/>
                <w:szCs w:val="24"/>
                <w:lang w:bidi="ar-JO"/>
              </w:rPr>
              <w:t>23</w:t>
            </w:r>
            <w:bookmarkStart w:id="0" w:name="_GoBack"/>
            <w:bookmarkEnd w:id="0"/>
          </w:p>
        </w:tc>
      </w:tr>
    </w:tbl>
    <w:p w:rsidR="00BD28BF" w:rsidRPr="0028372B" w:rsidRDefault="00BD28BF" w:rsidP="00DB3B73">
      <w:pPr>
        <w:rPr>
          <w:rFonts w:asciiTheme="majorBidi" w:hAnsiTheme="majorBidi" w:cstheme="majorBidi"/>
          <w:rtl/>
        </w:rPr>
      </w:pPr>
    </w:p>
    <w:p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28372B"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bookmarkStart w:id="1"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rsidTr="00F9525F">
        <w:tc>
          <w:tcPr>
            <w:tcW w:w="1920" w:type="dxa"/>
            <w:gridSpan w:val="2"/>
            <w:tcBorders>
              <w:top w:val="thickThinLargeGap" w:sz="2" w:space="0" w:color="auto"/>
              <w:left w:val="thickThinLargeGap" w:sz="2" w:space="0" w:color="auto"/>
            </w:tcBorders>
            <w:shd w:val="clear" w:color="auto" w:fill="auto"/>
            <w:vAlign w:val="center"/>
          </w:tcPr>
          <w:p w:rsidR="00126BA2" w:rsidRPr="0028372B" w:rsidRDefault="00831210" w:rsidP="00103B7E">
            <w:pPr>
              <w:jc w:val="center"/>
              <w:rPr>
                <w:rFonts w:asciiTheme="majorBidi" w:hAnsiTheme="majorBidi" w:cstheme="majorBidi"/>
                <w:b/>
                <w:bCs/>
                <w:sz w:val="24"/>
                <w:szCs w:val="24"/>
                <w:rtl/>
                <w:lang w:bidi="ar-JO"/>
              </w:rPr>
            </w:pPr>
            <w:r w:rsidRPr="00DC34E6">
              <w:rPr>
                <w:rFonts w:asciiTheme="majorBidi" w:hAnsiTheme="majorBidi" w:cstheme="majorBidi"/>
                <w:b/>
                <w:bCs/>
                <w:sz w:val="24"/>
                <w:szCs w:val="24"/>
                <w:lang w:bidi="ar-JO"/>
              </w:rPr>
              <w:t>120251</w:t>
            </w:r>
          </w:p>
        </w:tc>
        <w:tc>
          <w:tcPr>
            <w:tcW w:w="6030" w:type="dxa"/>
            <w:gridSpan w:val="2"/>
            <w:tcBorders>
              <w:top w:val="thickThinLargeGap" w:sz="2" w:space="0" w:color="auto"/>
            </w:tcBorders>
            <w:shd w:val="clear" w:color="auto" w:fill="auto"/>
            <w:vAlign w:val="center"/>
          </w:tcPr>
          <w:p w:rsidR="00126BA2" w:rsidRPr="0028372B" w:rsidRDefault="00126BA2" w:rsidP="00103B7E">
            <w:pPr>
              <w:jc w:val="center"/>
              <w:rPr>
                <w:rFonts w:asciiTheme="majorBidi" w:hAnsiTheme="majorBidi" w:cstheme="majorBidi"/>
                <w:b/>
                <w:bCs/>
                <w:sz w:val="24"/>
                <w:szCs w:val="24"/>
                <w:lang w:bidi="ar-JO"/>
              </w:rPr>
            </w:pPr>
          </w:p>
          <w:p w:rsidR="00126BA2" w:rsidRPr="0028372B" w:rsidRDefault="00831210" w:rsidP="0083121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Poetry</w:t>
            </w:r>
          </w:p>
        </w:tc>
        <w:tc>
          <w:tcPr>
            <w:tcW w:w="1634" w:type="dxa"/>
            <w:tcBorders>
              <w:top w:val="thickThinLargeGap" w:sz="2" w:space="0" w:color="auto"/>
              <w:right w:val="thickThinLargeGap" w:sz="2" w:space="0" w:color="auto"/>
            </w:tcBorders>
            <w:shd w:val="clear" w:color="auto" w:fill="auto"/>
            <w:vAlign w:val="center"/>
          </w:tcPr>
          <w:p w:rsidR="00126BA2" w:rsidRPr="0028372B" w:rsidRDefault="00831210"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120353</w:t>
            </w:r>
          </w:p>
        </w:tc>
      </w:tr>
      <w:bookmarkEnd w:id="1"/>
      <w:tr w:rsidR="00545CBE" w:rsidRPr="0028372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rsidTr="00126BA2">
        <w:tc>
          <w:tcPr>
            <w:tcW w:w="1380" w:type="dxa"/>
            <w:tcBorders>
              <w:left w:val="thickThinLargeGap" w:sz="2" w:space="0" w:color="auto"/>
              <w:bottom w:val="thickThinLargeGap" w:sz="2" w:space="0" w:color="auto"/>
              <w:right w:val="single" w:sz="4" w:space="0" w:color="auto"/>
            </w:tcBorders>
          </w:tcPr>
          <w:p w:rsidR="0028372B" w:rsidRPr="0028372B" w:rsidRDefault="0028372B" w:rsidP="00831210">
            <w:pPr>
              <w:jc w:val="center"/>
              <w:rPr>
                <w:rFonts w:asciiTheme="majorBidi" w:hAnsiTheme="majorBidi" w:cstheme="majorBidi"/>
                <w:b/>
                <w:bCs/>
                <w:noProof/>
                <w:color w:val="FF0000"/>
                <w:sz w:val="24"/>
                <w:szCs w:val="24"/>
                <w:rtl/>
                <w:lang w:bidi="ar-JO"/>
              </w:rPr>
            </w:pPr>
            <w:r w:rsidRPr="00831210">
              <w:rPr>
                <w:rFonts w:asciiTheme="majorBidi" w:hAnsiTheme="majorBidi" w:cstheme="majorBidi"/>
                <w:b/>
                <w:bCs/>
                <w:noProof/>
                <w:sz w:val="24"/>
                <w:szCs w:val="24"/>
                <w:rtl/>
              </w:rPr>
              <mc:AlternateContent>
                <mc:Choice Requires="wps">
                  <w:drawing>
                    <wp:anchor distT="0" distB="0" distL="114300" distR="114300" simplePos="0" relativeHeight="251729920" behindDoc="0" locked="0" layoutInCell="1" allowOverlap="1" wp14:anchorId="6EC5F74A" wp14:editId="3BACC44D">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8585F6"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" filled="f" strokecolor="#1f3763 [1604]" strokeweight="1pt"/>
                  </w:pict>
                </mc:Fallback>
              </mc:AlternateContent>
            </w:r>
            <w:r w:rsidR="00831210" w:rsidRPr="00831210">
              <w:rPr>
                <w:rFonts w:asciiTheme="majorBidi" w:hAnsiTheme="majorBidi" w:cstheme="majorBidi"/>
                <w:b/>
                <w:bCs/>
                <w:noProof/>
                <w:sz w:val="24"/>
                <w:szCs w:val="24"/>
                <w:lang w:bidi="ar-JO"/>
              </w:rPr>
              <w:t>407</w:t>
            </w:r>
          </w:p>
        </w:tc>
        <w:tc>
          <w:tcPr>
            <w:tcW w:w="1536" w:type="dxa"/>
            <w:gridSpan w:val="2"/>
            <w:tcBorders>
              <w:left w:val="single" w:sz="4" w:space="0" w:color="auto"/>
              <w:bottom w:val="thickThinLargeGap" w:sz="2" w:space="0" w:color="auto"/>
            </w:tcBorders>
          </w:tcPr>
          <w:p w:rsidR="0028372B" w:rsidRPr="0028372B" w:rsidRDefault="00831210" w:rsidP="00545CBE">
            <w:pPr>
              <w:rPr>
                <w:rFonts w:asciiTheme="majorBidi" w:hAnsiTheme="majorBidi" w:cstheme="majorBidi"/>
                <w:b/>
                <w:bCs/>
                <w:noProof/>
                <w:color w:val="FF0000"/>
                <w:sz w:val="24"/>
                <w:szCs w:val="24"/>
                <w:rtl/>
                <w:lang w:bidi="ar-JO"/>
              </w:rPr>
            </w:pPr>
            <w:r w:rsidRPr="00831210">
              <w:rPr>
                <w:rFonts w:asciiTheme="majorBidi" w:hAnsiTheme="majorBidi" w:cstheme="majorBidi"/>
                <w:b/>
                <w:bCs/>
                <w:noProof/>
                <w:sz w:val="24"/>
                <w:szCs w:val="24"/>
                <w:lang w:bidi="ar-JO"/>
              </w:rPr>
              <w:t>9:15- 11</w:t>
            </w:r>
          </w:p>
        </w:tc>
        <w:tc>
          <w:tcPr>
            <w:tcW w:w="6668" w:type="dxa"/>
            <w:gridSpan w:val="2"/>
            <w:tcBorders>
              <w:left w:val="single" w:sz="4" w:space="0" w:color="auto"/>
              <w:bottom w:val="thickThinLargeGap" w:sz="2" w:space="0" w:color="auto"/>
              <w:right w:val="single" w:sz="4" w:space="0" w:color="auto"/>
            </w:tcBorders>
          </w:tcPr>
          <w:p w:rsidR="0028372B" w:rsidRPr="00194281" w:rsidRDefault="005B722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rsidR="0028372B" w:rsidRPr="002A5200" w:rsidRDefault="005B7220"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EndPr/>
              <w:sdtContent>
                <w:r w:rsidR="0083121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End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rsidR="00DB3B73" w:rsidRPr="0028372B" w:rsidRDefault="00DB3B73" w:rsidP="00DB3B73">
      <w:pPr>
        <w:spacing w:after="0" w:line="240" w:lineRule="auto"/>
        <w:jc w:val="center"/>
        <w:rPr>
          <w:rFonts w:asciiTheme="majorBidi" w:hAnsiTheme="majorBidi" w:cstheme="majorBidi"/>
          <w:b/>
          <w:bCs/>
          <w:sz w:val="28"/>
          <w:szCs w:val="28"/>
          <w:rtl/>
        </w:rPr>
      </w:pPr>
    </w:p>
    <w:p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954"/>
        <w:gridCol w:w="1447"/>
        <w:gridCol w:w="1447"/>
        <w:gridCol w:w="1456"/>
        <w:gridCol w:w="2322"/>
      </w:tblGrid>
      <w:tr w:rsidR="00153035" w:rsidRPr="00C67C39" w:rsidTr="00310EDA">
        <w:tc>
          <w:tcPr>
            <w:tcW w:w="2538"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rsidTr="00310EDA">
        <w:tc>
          <w:tcPr>
            <w:tcW w:w="2538" w:type="dxa"/>
            <w:shd w:val="clear" w:color="auto" w:fill="auto"/>
            <w:vAlign w:val="center"/>
          </w:tcPr>
          <w:p w:rsidR="00153035" w:rsidRPr="00C67C39" w:rsidRDefault="009522AB" w:rsidP="00310EDA">
            <w:pPr>
              <w:jc w:val="center"/>
              <w:rPr>
                <w:rFonts w:asciiTheme="majorBidi" w:hAnsiTheme="majorBidi" w:cstheme="majorBidi"/>
                <w:b/>
                <w:bCs/>
                <w:sz w:val="24"/>
                <w:szCs w:val="24"/>
                <w:rtl/>
                <w:lang w:bidi="ar-JO"/>
              </w:rPr>
            </w:pPr>
            <w:r w:rsidRPr="00DC34E6">
              <w:rPr>
                <w:lang w:bidi="ar-JO"/>
              </w:rPr>
              <w:t>akhalifeh@philadelphia.edu.jo</w:t>
            </w:r>
          </w:p>
        </w:tc>
        <w:tc>
          <w:tcPr>
            <w:tcW w:w="1559" w:type="dxa"/>
            <w:shd w:val="clear" w:color="auto" w:fill="auto"/>
            <w:vAlign w:val="center"/>
          </w:tcPr>
          <w:p w:rsidR="00153035" w:rsidRPr="00C67C39" w:rsidRDefault="009522AB"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11-12</w:t>
            </w:r>
          </w:p>
        </w:tc>
        <w:tc>
          <w:tcPr>
            <w:tcW w:w="1559" w:type="dxa"/>
            <w:shd w:val="clear" w:color="auto" w:fill="auto"/>
            <w:vAlign w:val="center"/>
          </w:tcPr>
          <w:p w:rsidR="00153035" w:rsidRPr="00C67C39" w:rsidRDefault="009522AB"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2351</w:t>
            </w:r>
          </w:p>
        </w:tc>
        <w:tc>
          <w:tcPr>
            <w:tcW w:w="1418" w:type="dxa"/>
            <w:shd w:val="clear" w:color="auto" w:fill="auto"/>
            <w:vAlign w:val="center"/>
          </w:tcPr>
          <w:p w:rsidR="00153035" w:rsidRPr="00C67C39" w:rsidRDefault="009522AB" w:rsidP="00310EDA">
            <w:pPr>
              <w:jc w:val="center"/>
              <w:rPr>
                <w:rFonts w:asciiTheme="majorBidi" w:hAnsiTheme="majorBidi" w:cstheme="majorBidi"/>
                <w:b/>
                <w:bCs/>
                <w:sz w:val="24"/>
                <w:szCs w:val="24"/>
                <w:rtl/>
                <w:lang w:bidi="ar-JO"/>
              </w:rPr>
            </w:pPr>
            <w:r w:rsidRPr="009522AB">
              <w:rPr>
                <w:rFonts w:asciiTheme="majorBidi" w:hAnsiTheme="majorBidi" w:cstheme="majorBidi"/>
                <w:b/>
                <w:bCs/>
                <w:sz w:val="24"/>
                <w:szCs w:val="24"/>
                <w:lang w:bidi="ar-JO"/>
              </w:rPr>
              <w:t xml:space="preserve">English Department -Head office                         </w:t>
            </w:r>
          </w:p>
        </w:tc>
        <w:tc>
          <w:tcPr>
            <w:tcW w:w="2552" w:type="dxa"/>
            <w:shd w:val="clear" w:color="auto" w:fill="auto"/>
            <w:vAlign w:val="center"/>
          </w:tcPr>
          <w:p w:rsidR="00153035" w:rsidRPr="00C67C39" w:rsidRDefault="009522AB"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Dr. Areen Khalifeh</w:t>
            </w:r>
          </w:p>
        </w:tc>
      </w:tr>
    </w:tbl>
    <w:p w:rsidR="00DB3B73" w:rsidRPr="0028372B" w:rsidRDefault="00DB3B73" w:rsidP="00DB3B73">
      <w:pPr>
        <w:spacing w:after="0"/>
        <w:jc w:val="center"/>
        <w:rPr>
          <w:rFonts w:asciiTheme="majorBidi" w:hAnsiTheme="majorBidi" w:cstheme="majorBidi"/>
          <w:b/>
          <w:bCs/>
          <w:sz w:val="28"/>
          <w:szCs w:val="28"/>
          <w:rtl/>
        </w:rPr>
      </w:pPr>
    </w:p>
    <w:p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rsidTr="0088493E">
        <w:trPr>
          <w:jc w:val="center"/>
        </w:trPr>
        <w:tc>
          <w:tcPr>
            <w:tcW w:w="6147" w:type="dxa"/>
            <w:gridSpan w:val="4"/>
            <w:shd w:val="clear" w:color="auto" w:fill="D9D9D9" w:themeFill="background1" w:themeFillShade="D9"/>
            <w:vAlign w:val="center"/>
          </w:tcPr>
          <w:p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rsidTr="0088493E">
        <w:trPr>
          <w:jc w:val="center"/>
        </w:trPr>
        <w:tc>
          <w:tcPr>
            <w:tcW w:w="6147" w:type="dxa"/>
            <w:gridSpan w:val="4"/>
            <w:shd w:val="clear" w:color="auto" w:fill="auto"/>
          </w:tcPr>
          <w:p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EndPr/>
              <w:sdtContent>
                <w:r w:rsidR="009522AB">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rsidTr="0088493E">
        <w:trPr>
          <w:jc w:val="center"/>
        </w:trPr>
        <w:tc>
          <w:tcPr>
            <w:tcW w:w="6147" w:type="dxa"/>
            <w:gridSpan w:val="4"/>
            <w:tcBorders>
              <w:bottom w:val="single" w:sz="4" w:space="0" w:color="auto"/>
            </w:tcBorders>
            <w:shd w:val="clear" w:color="auto" w:fill="D9D9D9" w:themeFill="background1" w:themeFillShade="D9"/>
          </w:tcPr>
          <w:p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rsidTr="0088493E">
        <w:trPr>
          <w:jc w:val="center"/>
        </w:trPr>
        <w:tc>
          <w:tcPr>
            <w:tcW w:w="1503" w:type="dxa"/>
            <w:tcBorders>
              <w:bottom w:val="single" w:sz="4" w:space="0" w:color="auto"/>
            </w:tcBorders>
            <w:shd w:val="clear" w:color="auto" w:fill="auto"/>
            <w:vAlign w:val="center"/>
          </w:tcPr>
          <w:p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rsidR="0088493E" w:rsidRPr="0028372B" w:rsidRDefault="000115E0"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Percentage</w:t>
            </w:r>
            <w:r w:rsidR="0088493E" w:rsidRPr="0028372B">
              <w:rPr>
                <w:rFonts w:asciiTheme="majorBidi" w:hAnsiTheme="majorBidi" w:cstheme="majorBidi"/>
                <w:b/>
                <w:bCs/>
                <w:noProof/>
                <w:sz w:val="24"/>
                <w:szCs w:val="24"/>
              </w:rPr>
              <w:t xml:space="preserve"> </w:t>
            </w:r>
          </w:p>
        </w:tc>
      </w:tr>
      <w:tr w:rsidR="0088493E" w:rsidRPr="0028372B" w:rsidTr="0088493E">
        <w:trPr>
          <w:jc w:val="center"/>
        </w:trPr>
        <w:tc>
          <w:tcPr>
            <w:tcW w:w="1503" w:type="dxa"/>
            <w:tcBorders>
              <w:top w:val="single" w:sz="4" w:space="0" w:color="auto"/>
            </w:tcBorders>
            <w:shd w:val="clear" w:color="auto" w:fill="auto"/>
          </w:tcPr>
          <w:p w:rsidR="0088493E" w:rsidRPr="0028372B" w:rsidRDefault="0088493E" w:rsidP="00A656AA">
            <w:pPr>
              <w:jc w:val="center"/>
              <w:rPr>
                <w:rFonts w:asciiTheme="majorBidi" w:hAnsiTheme="majorBidi" w:cstheme="majorBidi"/>
                <w:b/>
                <w:bCs/>
                <w:noProof/>
                <w:sz w:val="24"/>
                <w:szCs w:val="24"/>
                <w:rtl/>
              </w:rPr>
            </w:pPr>
          </w:p>
        </w:tc>
        <w:tc>
          <w:tcPr>
            <w:tcW w:w="1630" w:type="dxa"/>
            <w:shd w:val="clear" w:color="auto" w:fill="auto"/>
          </w:tcPr>
          <w:p w:rsidR="0088493E" w:rsidRPr="0028372B" w:rsidRDefault="009522AB"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20%</w:t>
            </w:r>
          </w:p>
        </w:tc>
        <w:tc>
          <w:tcPr>
            <w:tcW w:w="1510" w:type="dxa"/>
            <w:shd w:val="clear" w:color="auto" w:fill="auto"/>
          </w:tcPr>
          <w:p w:rsidR="0088493E" w:rsidRPr="0028372B" w:rsidRDefault="009522AB"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80%</w:t>
            </w:r>
          </w:p>
        </w:tc>
        <w:tc>
          <w:tcPr>
            <w:tcW w:w="1504" w:type="dxa"/>
            <w:vMerge/>
            <w:shd w:val="clear" w:color="auto" w:fill="auto"/>
          </w:tcPr>
          <w:p w:rsidR="0088493E" w:rsidRPr="0028372B" w:rsidRDefault="0088493E" w:rsidP="00A656AA">
            <w:pPr>
              <w:jc w:val="center"/>
              <w:rPr>
                <w:rFonts w:asciiTheme="majorBidi" w:hAnsiTheme="majorBidi" w:cstheme="majorBidi"/>
                <w:b/>
                <w:bCs/>
                <w:noProof/>
                <w:sz w:val="24"/>
                <w:szCs w:val="24"/>
                <w:rtl/>
              </w:rPr>
            </w:pPr>
          </w:p>
        </w:tc>
      </w:tr>
    </w:tbl>
    <w:p w:rsidR="005D57FB" w:rsidRPr="0028372B" w:rsidRDefault="005D57FB" w:rsidP="004429B2">
      <w:pPr>
        <w:spacing w:after="0" w:line="360" w:lineRule="auto"/>
        <w:jc w:val="center"/>
        <w:rPr>
          <w:rFonts w:asciiTheme="majorBidi" w:hAnsiTheme="majorBidi" w:cstheme="majorBidi"/>
          <w:b/>
          <w:bCs/>
          <w:sz w:val="28"/>
          <w:szCs w:val="28"/>
          <w:rtl/>
        </w:rPr>
      </w:pPr>
    </w:p>
    <w:p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35" w:type="dxa"/>
        <w:tblInd w:w="-313"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35"/>
      </w:tblGrid>
      <w:tr w:rsidR="00A70BBA" w:rsidRPr="0028372B" w:rsidTr="00DD7533">
        <w:trPr>
          <w:trHeight w:val="2053"/>
        </w:trPr>
        <w:tc>
          <w:tcPr>
            <w:tcW w:w="9435" w:type="dxa"/>
          </w:tcPr>
          <w:p w:rsidR="00A70BBA" w:rsidRPr="00DD7533" w:rsidRDefault="00A70BBA" w:rsidP="0019584A">
            <w:pPr>
              <w:rPr>
                <w:rFonts w:asciiTheme="majorBidi" w:hAnsiTheme="majorBidi" w:cstheme="majorBidi"/>
                <w:b/>
                <w:bCs/>
                <w:sz w:val="24"/>
                <w:szCs w:val="24"/>
                <w:rtl/>
                <w:lang w:bidi="ar-JO"/>
              </w:rPr>
            </w:pPr>
          </w:p>
          <w:p w:rsidR="00A70BBA" w:rsidRPr="00DD7533" w:rsidRDefault="00A70BBA" w:rsidP="0019584A">
            <w:pPr>
              <w:rPr>
                <w:rFonts w:asciiTheme="majorBidi" w:hAnsiTheme="majorBidi" w:cstheme="majorBidi"/>
                <w:b/>
                <w:bCs/>
                <w:sz w:val="24"/>
                <w:szCs w:val="24"/>
                <w:rtl/>
                <w:lang w:bidi="ar-JO"/>
              </w:rPr>
            </w:pPr>
          </w:p>
          <w:p w:rsidR="00DD7533" w:rsidRPr="00B27DEE" w:rsidRDefault="000115E0" w:rsidP="000115E0">
            <w:pPr>
              <w:bidi w:val="0"/>
              <w:spacing w:before="240"/>
              <w:ind w:left="-540" w:right="-514"/>
              <w:jc w:val="center"/>
              <w:rPr>
                <w:rFonts w:asciiTheme="majorBidi" w:hAnsiTheme="majorBidi" w:cstheme="majorBidi"/>
                <w:b/>
                <w:bCs/>
                <w:sz w:val="24"/>
                <w:szCs w:val="24"/>
                <w:lang w:bidi="ar-JO"/>
              </w:rPr>
            </w:pPr>
            <w:r w:rsidRPr="00B27DEE">
              <w:rPr>
                <w:rFonts w:ascii="Times New Roman" w:eastAsia="Times New Roman" w:hAnsi="Times New Roman" w:cs="Times New Roman"/>
                <w:lang w:bidi="ar-JO"/>
              </w:rPr>
              <w:t xml:space="preserve">This Course studies English poetry from the </w:t>
            </w:r>
            <w:r>
              <w:rPr>
                <w:rFonts w:ascii="Times New Roman" w:eastAsia="Times New Roman" w:hAnsi="Times New Roman" w:cs="Times New Roman"/>
                <w:lang w:bidi="ar-JO"/>
              </w:rPr>
              <w:t>Middle Ages</w:t>
            </w:r>
            <w:r w:rsidRPr="00B27DEE">
              <w:rPr>
                <w:rFonts w:ascii="Times New Roman" w:eastAsia="Times New Roman" w:hAnsi="Times New Roman" w:cs="Times New Roman"/>
                <w:lang w:bidi="ar-JO"/>
              </w:rPr>
              <w:t xml:space="preserve"> up to the </w:t>
            </w:r>
            <w:r>
              <w:rPr>
                <w:rFonts w:ascii="Times New Roman" w:eastAsia="Times New Roman" w:hAnsi="Times New Roman" w:cs="Times New Roman"/>
                <w:lang w:bidi="ar-JO"/>
              </w:rPr>
              <w:t>20</w:t>
            </w:r>
            <w:r w:rsidRPr="00B27DEE">
              <w:rPr>
                <w:rFonts w:ascii="Times New Roman" w:eastAsia="Times New Roman" w:hAnsi="Times New Roman" w:cs="Times New Roman"/>
                <w:lang w:bidi="ar-JO"/>
              </w:rPr>
              <w:t xml:space="preserve">th century. Major poets like Sidney, Shakespeare, Marlowe, </w:t>
            </w:r>
            <w:r>
              <w:rPr>
                <w:rFonts w:ascii="Times New Roman" w:eastAsia="Times New Roman" w:hAnsi="Times New Roman" w:cs="Times New Roman"/>
                <w:lang w:bidi="ar-JO"/>
              </w:rPr>
              <w:t>Blake</w:t>
            </w:r>
            <w:r w:rsidRPr="00B27DEE">
              <w:rPr>
                <w:rFonts w:ascii="Times New Roman" w:eastAsia="Times New Roman" w:hAnsi="Times New Roman" w:cs="Times New Roman"/>
                <w:lang w:bidi="ar-JO"/>
              </w:rPr>
              <w:t>, Wordsworth</w:t>
            </w:r>
            <w:r>
              <w:rPr>
                <w:rFonts w:ascii="Times New Roman" w:eastAsia="Times New Roman" w:hAnsi="Times New Roman" w:cs="Times New Roman"/>
                <w:lang w:bidi="ar-JO"/>
              </w:rPr>
              <w:t>, Keats, Arnold, Wilde, and Yeats</w:t>
            </w:r>
            <w:r w:rsidRPr="00B27DEE">
              <w:rPr>
                <w:rFonts w:ascii="Times New Roman" w:eastAsia="Times New Roman" w:hAnsi="Times New Roman" w:cs="Times New Roman"/>
                <w:lang w:bidi="ar-JO"/>
              </w:rPr>
              <w:t xml:space="preserve"> will be focused on.</w:t>
            </w:r>
          </w:p>
          <w:p w:rsidR="00A70BBA" w:rsidRPr="00DD7533" w:rsidRDefault="00A70BBA" w:rsidP="0019584A">
            <w:pPr>
              <w:rPr>
                <w:rFonts w:asciiTheme="majorBidi" w:hAnsiTheme="majorBidi" w:cstheme="majorBidi"/>
                <w:b/>
                <w:bCs/>
                <w:sz w:val="24"/>
                <w:szCs w:val="24"/>
                <w:rtl/>
                <w:lang w:bidi="ar-JO"/>
              </w:rPr>
            </w:pPr>
          </w:p>
          <w:p w:rsidR="00A70BBA" w:rsidRPr="00DD7533" w:rsidRDefault="00A70BBA" w:rsidP="0019584A">
            <w:pPr>
              <w:rPr>
                <w:rFonts w:asciiTheme="majorBidi" w:hAnsiTheme="majorBidi" w:cstheme="majorBidi"/>
                <w:b/>
                <w:bCs/>
                <w:sz w:val="24"/>
                <w:szCs w:val="24"/>
                <w:rtl/>
                <w:lang w:bidi="ar-JO"/>
              </w:rPr>
            </w:pPr>
          </w:p>
          <w:p w:rsidR="00A70BBA" w:rsidRPr="00DD7533" w:rsidRDefault="00A70BBA" w:rsidP="0019584A">
            <w:pPr>
              <w:rPr>
                <w:rFonts w:asciiTheme="majorBidi" w:hAnsiTheme="majorBidi" w:cstheme="majorBidi"/>
                <w:b/>
                <w:bCs/>
                <w:sz w:val="24"/>
                <w:szCs w:val="24"/>
                <w:rtl/>
                <w:lang w:bidi="ar-JO"/>
              </w:rPr>
            </w:pPr>
          </w:p>
        </w:tc>
      </w:tr>
    </w:tbl>
    <w:p w:rsidR="005D7675" w:rsidRDefault="005D7675" w:rsidP="00D85A84">
      <w:pPr>
        <w:jc w:val="center"/>
        <w:rPr>
          <w:rFonts w:asciiTheme="majorBidi" w:hAnsiTheme="majorBidi" w:cstheme="majorBidi"/>
          <w:b/>
          <w:bCs/>
          <w:sz w:val="28"/>
          <w:szCs w:val="28"/>
        </w:rPr>
      </w:pPr>
    </w:p>
    <w:p w:rsidR="006C40D3" w:rsidRDefault="006C40D3" w:rsidP="00D85A84">
      <w:pPr>
        <w:jc w:val="center"/>
        <w:rPr>
          <w:rFonts w:asciiTheme="majorBidi" w:hAnsiTheme="majorBidi" w:cstheme="majorBidi"/>
          <w:b/>
          <w:bCs/>
          <w:sz w:val="28"/>
          <w:szCs w:val="28"/>
        </w:rPr>
      </w:pPr>
    </w:p>
    <w:p w:rsidR="006C40D3" w:rsidRDefault="006C40D3" w:rsidP="00D85A84">
      <w:pPr>
        <w:jc w:val="center"/>
        <w:rPr>
          <w:rFonts w:asciiTheme="majorBidi" w:hAnsiTheme="majorBidi" w:cstheme="majorBidi"/>
          <w:b/>
          <w:bCs/>
          <w:sz w:val="28"/>
          <w:szCs w:val="28"/>
        </w:rPr>
      </w:pPr>
    </w:p>
    <w:p w:rsidR="006C40D3" w:rsidRPr="0028372B" w:rsidRDefault="006C40D3" w:rsidP="00D85A84">
      <w:pPr>
        <w:jc w:val="center"/>
        <w:rPr>
          <w:rFonts w:asciiTheme="majorBidi" w:hAnsiTheme="majorBidi" w:cstheme="majorBidi"/>
          <w:b/>
          <w:bCs/>
          <w:sz w:val="28"/>
          <w:szCs w:val="28"/>
          <w:rtl/>
        </w:rPr>
      </w:pPr>
    </w:p>
    <w:p w:rsidR="006470EF" w:rsidRPr="0028372B" w:rsidRDefault="00A70BBA" w:rsidP="004429B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lastRenderedPageBreak/>
        <w:t xml:space="preserve">Course Learning Outcomes </w:t>
      </w:r>
    </w:p>
    <w:tbl>
      <w:tblPr>
        <w:tblStyle w:val="TableGrid"/>
        <w:bidiVisual/>
        <w:tblW w:w="0" w:type="auto"/>
        <w:tblInd w:w="-353" w:type="dxa"/>
        <w:tblLook w:val="04A0" w:firstRow="1" w:lastRow="0" w:firstColumn="1" w:lastColumn="0" w:noHBand="0" w:noVBand="1"/>
      </w:tblPr>
      <w:tblGrid>
        <w:gridCol w:w="1763"/>
        <w:gridCol w:w="6371"/>
        <w:gridCol w:w="1461"/>
      </w:tblGrid>
      <w:tr w:rsidR="000E6129" w:rsidRPr="0028372B" w:rsidTr="00A70BBA">
        <w:tc>
          <w:tcPr>
            <w:tcW w:w="107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701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51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Knowledge </w:t>
            </w:r>
          </w:p>
        </w:tc>
      </w:tr>
      <w:tr w:rsidR="00A70BBA" w:rsidRPr="0028372B" w:rsidTr="00A70BBA">
        <w:tc>
          <w:tcPr>
            <w:tcW w:w="1070" w:type="dxa"/>
            <w:tcBorders>
              <w:left w:val="thickThinLargeGap" w:sz="2" w:space="0" w:color="auto"/>
              <w:right w:val="single" w:sz="4" w:space="0" w:color="auto"/>
            </w:tcBorders>
          </w:tcPr>
          <w:p w:rsidR="00A70BBA" w:rsidRPr="0028372B" w:rsidRDefault="00A70BBA" w:rsidP="005B12D9">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6C40D3" w:rsidP="006C40D3">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Introduce students to the major English poets, their most important works</w:t>
            </w:r>
          </w:p>
        </w:tc>
        <w:tc>
          <w:tcPr>
            <w:tcW w:w="1512"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rsidTr="00A70BBA">
        <w:tc>
          <w:tcPr>
            <w:tcW w:w="1070" w:type="dxa"/>
            <w:tcBorders>
              <w:left w:val="thickThinLargeGap" w:sz="2" w:space="0" w:color="auto"/>
              <w:right w:val="single" w:sz="4" w:space="0" w:color="auto"/>
            </w:tcBorders>
          </w:tcPr>
          <w:p w:rsidR="00A70BBA" w:rsidRPr="0028372B" w:rsidRDefault="00A70BBA" w:rsidP="00F71B6C">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6C40D3" w:rsidP="006C40D3">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Familiarize students with major forms of the art of poetry (ballad, sonnet, ode, elegy) and identify various literary devices</w:t>
            </w:r>
          </w:p>
        </w:tc>
        <w:tc>
          <w:tcPr>
            <w:tcW w:w="1512"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A70BBA" w:rsidRPr="0028372B" w:rsidTr="00A70BBA">
        <w:tc>
          <w:tcPr>
            <w:tcW w:w="1070"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6C40D3" w:rsidP="006C40D3">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Introduce students to key terms and concepts used in discussing poetry.</w:t>
            </w:r>
          </w:p>
        </w:tc>
        <w:tc>
          <w:tcPr>
            <w:tcW w:w="1512"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A70BBA" w:rsidRPr="0028372B" w:rsidTr="00A70BBA">
        <w:tc>
          <w:tcPr>
            <w:tcW w:w="1070"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A70BBA" w:rsidP="005D7675">
            <w:pPr>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K4</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B03D64">
            <w:pPr>
              <w:jc w:val="center"/>
              <w:rPr>
                <w:rFonts w:asciiTheme="majorBidi" w:hAnsiTheme="majorBidi" w:cstheme="majorBidi"/>
                <w:b/>
                <w:bCs/>
                <w:sz w:val="28"/>
                <w:szCs w:val="28"/>
                <w:rtl/>
                <w:lang w:bidi="ar-JO"/>
              </w:rPr>
            </w:pPr>
            <w:r w:rsidRPr="0028372B">
              <w:rPr>
                <w:rFonts w:asciiTheme="majorBidi" w:hAnsiTheme="majorBidi" w:cstheme="majorBidi"/>
                <w:b/>
                <w:bCs/>
                <w:sz w:val="24"/>
                <w:szCs w:val="24"/>
                <w:lang w:bidi="ar-JO"/>
              </w:rPr>
              <w:t xml:space="preserve">Skills </w:t>
            </w:r>
          </w:p>
        </w:tc>
      </w:tr>
      <w:tr w:rsidR="00A70BBA" w:rsidRPr="0028372B" w:rsidTr="00D206FF">
        <w:trPr>
          <w:trHeight w:val="4364"/>
        </w:trPr>
        <w:tc>
          <w:tcPr>
            <w:tcW w:w="1070" w:type="dxa"/>
            <w:tcBorders>
              <w:left w:val="thickThinLargeGap" w:sz="2" w:space="0" w:color="auto"/>
              <w:right w:val="single" w:sz="4" w:space="0" w:color="auto"/>
            </w:tcBorders>
          </w:tcPr>
          <w:p w:rsidR="00D206FF" w:rsidRPr="00D206FF" w:rsidRDefault="00D206FF" w:rsidP="00D206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sz w:val="20"/>
                <w:szCs w:val="20"/>
                <w:lang w:bidi="ar-JO"/>
              </w:rPr>
            </w:pPr>
            <w:r w:rsidRPr="00D206FF">
              <w:rPr>
                <w:rFonts w:asciiTheme="majorBidi" w:hAnsiTheme="majorBidi" w:cstheme="majorBidi"/>
                <w:sz w:val="20"/>
                <w:szCs w:val="20"/>
                <w:lang w:bidi="ar-JO"/>
              </w:rPr>
              <w:t>Sp2 Analyze literary texts in English, distinguish literary genres and literary eras and read texts through their historical context.</w:t>
            </w:r>
          </w:p>
          <w:p w:rsidR="00A70BBA" w:rsidRPr="00D206FF"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6C40D3" w:rsidP="006C40D3">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Read, comprehend and critique a variety of poetic texts</w:t>
            </w:r>
          </w:p>
        </w:tc>
        <w:tc>
          <w:tcPr>
            <w:tcW w:w="1512"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A70BBA" w:rsidRPr="0028372B" w:rsidTr="008C3EC9">
        <w:tc>
          <w:tcPr>
            <w:tcW w:w="1070" w:type="dxa"/>
            <w:tcBorders>
              <w:left w:val="thickThinLargeGap" w:sz="2" w:space="0" w:color="auto"/>
              <w:right w:val="single" w:sz="4" w:space="0" w:color="auto"/>
            </w:tcBorders>
          </w:tcPr>
          <w:p w:rsidR="006923E7" w:rsidRPr="006923E7" w:rsidRDefault="006923E7" w:rsidP="006923E7">
            <w:pPr>
              <w:pStyle w:val="HTMLPreformatted"/>
              <w:shd w:val="clear" w:color="auto" w:fill="F8F9FA"/>
              <w:spacing w:line="540" w:lineRule="atLeast"/>
              <w:rPr>
                <w:rFonts w:asciiTheme="majorBidi" w:eastAsiaTheme="minorHAnsi" w:hAnsiTheme="majorBidi" w:cstheme="majorBidi"/>
                <w:lang w:bidi="ar-JO"/>
              </w:rPr>
            </w:pPr>
            <w:r>
              <w:rPr>
                <w:rFonts w:asciiTheme="majorBidi" w:eastAsiaTheme="minorHAnsi" w:hAnsiTheme="majorBidi" w:cstheme="majorBidi"/>
                <w:lang w:bidi="ar-JO"/>
              </w:rPr>
              <w:t xml:space="preserve">Kp1 </w:t>
            </w:r>
            <w:r w:rsidRPr="006923E7">
              <w:rPr>
                <w:rFonts w:asciiTheme="majorBidi" w:eastAsiaTheme="minorHAnsi" w:hAnsiTheme="majorBidi" w:cstheme="majorBidi"/>
                <w:lang w:bidi="ar-JO"/>
              </w:rPr>
              <w:t>Learn about literary theories and master their use in critical and intellectual analysis</w:t>
            </w:r>
          </w:p>
          <w:p w:rsidR="00D206FF" w:rsidRPr="00D206FF" w:rsidRDefault="006923E7" w:rsidP="0069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sz w:val="20"/>
                <w:szCs w:val="20"/>
                <w:lang w:bidi="ar-JO"/>
              </w:rPr>
            </w:pPr>
            <w:r>
              <w:rPr>
                <w:rFonts w:asciiTheme="majorBidi" w:hAnsiTheme="majorBidi" w:cstheme="majorBidi"/>
                <w:sz w:val="20"/>
                <w:szCs w:val="20"/>
                <w:lang w:bidi="ar-JO"/>
              </w:rPr>
              <w:t>K</w:t>
            </w:r>
            <w:r w:rsidR="00D206FF" w:rsidRPr="00D206FF">
              <w:rPr>
                <w:rFonts w:asciiTheme="majorBidi" w:hAnsiTheme="majorBidi" w:cstheme="majorBidi"/>
                <w:sz w:val="20"/>
                <w:szCs w:val="20"/>
                <w:lang w:bidi="ar-JO"/>
              </w:rPr>
              <w:t xml:space="preserve">p2 Develop critical and analytical thought gained from analyzing literary </w:t>
            </w:r>
            <w:r w:rsidR="00D206FF" w:rsidRPr="00D206FF">
              <w:rPr>
                <w:rFonts w:asciiTheme="majorBidi" w:hAnsiTheme="majorBidi" w:cstheme="majorBidi"/>
                <w:sz w:val="20"/>
                <w:szCs w:val="20"/>
                <w:lang w:bidi="ar-JO"/>
              </w:rPr>
              <w:lastRenderedPageBreak/>
              <w:t>texts in the English language.</w:t>
            </w:r>
          </w:p>
          <w:p w:rsidR="00D206FF" w:rsidRPr="00D206FF" w:rsidRDefault="00D206FF" w:rsidP="00D206FF">
            <w:pPr>
              <w:bidi w:val="0"/>
              <w:rPr>
                <w:rFonts w:asciiTheme="majorBidi" w:hAnsiTheme="majorBidi" w:cstheme="majorBidi"/>
                <w:sz w:val="20"/>
                <w:szCs w:val="20"/>
                <w:lang w:bidi="ar-JO"/>
              </w:rPr>
            </w:pPr>
          </w:p>
          <w:p w:rsidR="00A70BBA" w:rsidRPr="00D206FF" w:rsidRDefault="00D206FF" w:rsidP="00D206FF">
            <w:pPr>
              <w:jc w:val="center"/>
              <w:rPr>
                <w:rFonts w:asciiTheme="majorBidi" w:hAnsiTheme="majorBidi" w:cstheme="majorBidi"/>
                <w:sz w:val="20"/>
                <w:szCs w:val="20"/>
                <w:lang w:bidi="ar-JO"/>
              </w:rPr>
            </w:pPr>
            <w:r w:rsidRPr="00D206FF">
              <w:rPr>
                <w:rFonts w:asciiTheme="majorBidi" w:hAnsiTheme="majorBidi" w:cstheme="majorBidi"/>
                <w:sz w:val="20"/>
                <w:szCs w:val="20"/>
                <w:lang w:bidi="ar-JO"/>
              </w:rPr>
              <w:br/>
            </w:r>
          </w:p>
        </w:tc>
        <w:tc>
          <w:tcPr>
            <w:tcW w:w="7013" w:type="dxa"/>
            <w:tcBorders>
              <w:left w:val="single" w:sz="4" w:space="0" w:color="auto"/>
              <w:right w:val="single" w:sz="4" w:space="0" w:color="auto"/>
            </w:tcBorders>
          </w:tcPr>
          <w:p w:rsidR="00A70BBA" w:rsidRPr="0028372B" w:rsidRDefault="006C40D3" w:rsidP="006C40D3">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lastRenderedPageBreak/>
              <w:t>Apply critical thinking in responding to poetic texts</w:t>
            </w:r>
          </w:p>
        </w:tc>
        <w:tc>
          <w:tcPr>
            <w:tcW w:w="1512"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A70BBA" w:rsidRPr="0028372B" w:rsidTr="008C3EC9">
        <w:tc>
          <w:tcPr>
            <w:tcW w:w="1070"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6C40D3" w:rsidP="006C40D3">
            <w:pPr>
              <w:jc w:val="right"/>
              <w:rPr>
                <w:rFonts w:asciiTheme="majorBidi" w:hAnsiTheme="majorBidi" w:cstheme="majorBidi"/>
                <w:sz w:val="24"/>
                <w:szCs w:val="24"/>
                <w:rtl/>
                <w:lang w:bidi="ar-JO"/>
              </w:rPr>
            </w:pPr>
            <w:r w:rsidRPr="00E943F5">
              <w:rPr>
                <w:rFonts w:asciiTheme="majorBidi" w:hAnsiTheme="majorBidi" w:cstheme="majorBidi"/>
                <w:sz w:val="24"/>
                <w:szCs w:val="24"/>
                <w:lang w:bidi="ar-JO"/>
              </w:rPr>
              <w:t>Comparing texts critically</w:t>
            </w:r>
          </w:p>
        </w:tc>
        <w:tc>
          <w:tcPr>
            <w:tcW w:w="1512"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A70BBA" w:rsidRPr="0028372B"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70BBA" w:rsidRPr="0028372B" w:rsidRDefault="00A70BBA" w:rsidP="00A54DD9">
            <w:pPr>
              <w:jc w:val="center"/>
              <w:rPr>
                <w:rFonts w:asciiTheme="majorBidi" w:hAnsiTheme="majorBidi" w:cstheme="majorBidi"/>
                <w:sz w:val="28"/>
                <w:szCs w:val="28"/>
                <w:rtl/>
                <w:lang w:bidi="ar-JO"/>
              </w:rPr>
            </w:pPr>
            <w:r w:rsidRPr="0028372B">
              <w:rPr>
                <w:rFonts w:asciiTheme="majorBidi" w:hAnsiTheme="majorBidi" w:cstheme="majorBidi"/>
                <w:b/>
                <w:bCs/>
                <w:sz w:val="24"/>
                <w:szCs w:val="24"/>
                <w:lang w:bidi="ar-JO"/>
              </w:rPr>
              <w:t>Competencies</w:t>
            </w:r>
          </w:p>
        </w:tc>
      </w:tr>
      <w:tr w:rsidR="00A70BBA" w:rsidRPr="0028372B" w:rsidTr="00637B43">
        <w:tc>
          <w:tcPr>
            <w:tcW w:w="1070" w:type="dxa"/>
            <w:tcBorders>
              <w:left w:val="thickThinLargeGap" w:sz="2"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right w:val="single" w:sz="4" w:space="0" w:color="auto"/>
            </w:tcBorders>
          </w:tcPr>
          <w:p w:rsidR="00A70BBA" w:rsidRPr="0028372B" w:rsidRDefault="00A70BBA" w:rsidP="00473AAC">
            <w:pPr>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A70BBA" w:rsidRPr="0028372B" w:rsidTr="00637B43">
        <w:tc>
          <w:tcPr>
            <w:tcW w:w="1070" w:type="dxa"/>
            <w:tcBorders>
              <w:left w:val="thickThinLargeGap" w:sz="2" w:space="0" w:color="auto"/>
              <w:bottom w:val="single" w:sz="4" w:space="0" w:color="auto"/>
              <w:right w:val="single" w:sz="4" w:space="0" w:color="auto"/>
            </w:tcBorders>
          </w:tcPr>
          <w:p w:rsidR="00A70BBA" w:rsidRPr="0028372B" w:rsidRDefault="00A70BBA" w:rsidP="00BC4292">
            <w:pPr>
              <w:jc w:val="center"/>
              <w:rPr>
                <w:rFonts w:asciiTheme="majorBidi" w:hAnsiTheme="majorBidi" w:cstheme="majorBidi"/>
                <w:b/>
                <w:bCs/>
                <w:sz w:val="24"/>
                <w:szCs w:val="24"/>
                <w:lang w:bidi="ar-JO"/>
              </w:rPr>
            </w:pPr>
          </w:p>
        </w:tc>
        <w:tc>
          <w:tcPr>
            <w:tcW w:w="7013" w:type="dxa"/>
            <w:tcBorders>
              <w:left w:val="single" w:sz="4" w:space="0" w:color="auto"/>
              <w:bottom w:val="single" w:sz="4" w:space="0" w:color="auto"/>
              <w:right w:val="single" w:sz="4" w:space="0" w:color="auto"/>
            </w:tcBorders>
          </w:tcPr>
          <w:p w:rsidR="00A70BBA" w:rsidRPr="0028372B" w:rsidRDefault="00A70BBA" w:rsidP="00473AAC">
            <w:pPr>
              <w:rPr>
                <w:rFonts w:asciiTheme="majorBidi" w:hAnsiTheme="majorBidi" w:cstheme="majorBidi"/>
                <w:sz w:val="24"/>
                <w:szCs w:val="24"/>
                <w:rtl/>
                <w:lang w:bidi="ar-JO"/>
              </w:rPr>
            </w:pPr>
          </w:p>
        </w:tc>
        <w:tc>
          <w:tcPr>
            <w:tcW w:w="1512" w:type="dxa"/>
            <w:tcBorders>
              <w:left w:val="single" w:sz="4" w:space="0" w:color="auto"/>
              <w:bottom w:val="single" w:sz="4"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A70BBA" w:rsidRPr="0028372B" w:rsidTr="00637B43">
        <w:tc>
          <w:tcPr>
            <w:tcW w:w="1070" w:type="dxa"/>
            <w:tcBorders>
              <w:left w:val="thickThinLargeGap" w:sz="2" w:space="0" w:color="auto"/>
              <w:bottom w:val="thickThinLargeGap" w:sz="2" w:space="0" w:color="auto"/>
              <w:right w:val="single" w:sz="4" w:space="0" w:color="auto"/>
            </w:tcBorders>
          </w:tcPr>
          <w:p w:rsidR="00A70BBA" w:rsidRPr="0028372B" w:rsidRDefault="00A70BBA" w:rsidP="005B12D9">
            <w:pPr>
              <w:jc w:val="center"/>
              <w:rPr>
                <w:rFonts w:asciiTheme="majorBidi" w:hAnsiTheme="majorBidi" w:cstheme="majorBidi"/>
                <w:b/>
                <w:bCs/>
                <w:sz w:val="24"/>
                <w:szCs w:val="24"/>
                <w:lang w:bidi="ar-JO"/>
              </w:rPr>
            </w:pPr>
          </w:p>
        </w:tc>
        <w:tc>
          <w:tcPr>
            <w:tcW w:w="7013" w:type="dxa"/>
            <w:tcBorders>
              <w:left w:val="single" w:sz="4" w:space="0" w:color="auto"/>
              <w:bottom w:val="thickThinLargeGap" w:sz="2" w:space="0" w:color="auto"/>
              <w:right w:val="single" w:sz="4" w:space="0" w:color="auto"/>
            </w:tcBorders>
          </w:tcPr>
          <w:p w:rsidR="00A70BBA" w:rsidRPr="0028372B" w:rsidRDefault="00A70BBA" w:rsidP="00473AAC">
            <w:pPr>
              <w:rPr>
                <w:rFonts w:asciiTheme="majorBidi" w:hAnsiTheme="majorBidi" w:cstheme="majorBidi"/>
                <w:sz w:val="24"/>
                <w:szCs w:val="24"/>
                <w:rtl/>
                <w:lang w:bidi="ar-JO"/>
              </w:rPr>
            </w:pPr>
          </w:p>
        </w:tc>
        <w:tc>
          <w:tcPr>
            <w:tcW w:w="1512" w:type="dxa"/>
            <w:tcBorders>
              <w:left w:val="single" w:sz="4" w:space="0" w:color="auto"/>
              <w:bottom w:val="thickThinLargeGap" w:sz="2" w:space="0" w:color="auto"/>
              <w:right w:val="thickThinLargeGap" w:sz="2" w:space="0" w:color="auto"/>
            </w:tcBorders>
          </w:tcPr>
          <w:p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rsidR="00821116" w:rsidRPr="0028372B" w:rsidRDefault="00821116" w:rsidP="00DB3B73">
      <w:pPr>
        <w:spacing w:after="0"/>
        <w:jc w:val="center"/>
        <w:rPr>
          <w:rFonts w:asciiTheme="majorBidi" w:hAnsiTheme="majorBidi" w:cstheme="majorBidi"/>
          <w:b/>
          <w:bCs/>
          <w:sz w:val="28"/>
          <w:szCs w:val="28"/>
          <w:rtl/>
        </w:rPr>
      </w:pPr>
    </w:p>
    <w:p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28372B" w:rsidTr="00230898">
        <w:trPr>
          <w:trHeight w:val="340"/>
        </w:trPr>
        <w:tc>
          <w:tcPr>
            <w:tcW w:w="6765" w:type="dxa"/>
            <w:tcBorders>
              <w:top w:val="thinThickLargeGap" w:sz="2" w:space="0" w:color="auto"/>
              <w:right w:val="thinThickLargeGap" w:sz="2" w:space="0" w:color="auto"/>
            </w:tcBorders>
          </w:tcPr>
          <w:p w:rsidR="00230898" w:rsidRPr="0028372B" w:rsidRDefault="00542423" w:rsidP="00872A9B">
            <w:pPr>
              <w:bidi w:val="0"/>
              <w:ind w:right="360"/>
              <w:jc w:val="lowKashida"/>
              <w:rPr>
                <w:rFonts w:asciiTheme="majorBidi" w:hAnsiTheme="majorBidi" w:cstheme="majorBidi"/>
                <w:sz w:val="28"/>
                <w:szCs w:val="28"/>
                <w:rtl/>
                <w:lang w:bidi="ar-JO"/>
              </w:rPr>
            </w:pPr>
            <w:r w:rsidRPr="00542423">
              <w:rPr>
                <w:rFonts w:asciiTheme="majorBidi" w:hAnsiTheme="majorBidi" w:cstheme="majorBidi"/>
                <w:b/>
                <w:bCs/>
                <w:sz w:val="24"/>
                <w:szCs w:val="24"/>
                <w:lang w:bidi="ar-JO"/>
              </w:rPr>
              <w:t>The Norton Anthology of English Literature.</w:t>
            </w:r>
            <w:r>
              <w:rPr>
                <w:rFonts w:asciiTheme="majorBidi" w:hAnsiTheme="majorBidi" w:cstheme="majorBidi"/>
                <w:b/>
                <w:bCs/>
                <w:sz w:val="24"/>
                <w:szCs w:val="24"/>
                <w:lang w:bidi="ar-JO"/>
              </w:rPr>
              <w:t xml:space="preserve"> Greenblatt</w:t>
            </w:r>
            <w:r w:rsidRPr="00542423">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S</w:t>
            </w:r>
            <w:r w:rsidRPr="00542423">
              <w:rPr>
                <w:rFonts w:asciiTheme="majorBidi" w:hAnsiTheme="majorBidi" w:cstheme="majorBidi"/>
                <w:b/>
                <w:bCs/>
                <w:sz w:val="24"/>
                <w:szCs w:val="24"/>
                <w:lang w:bidi="ar-JO"/>
              </w:rPr>
              <w:t>. New York:</w:t>
            </w:r>
            <w:r>
              <w:rPr>
                <w:rFonts w:asciiTheme="majorBidi" w:hAnsiTheme="majorBidi" w:cstheme="majorBidi"/>
                <w:b/>
                <w:bCs/>
                <w:sz w:val="24"/>
                <w:szCs w:val="24"/>
                <w:lang w:bidi="ar-JO"/>
              </w:rPr>
              <w:t>2012</w:t>
            </w:r>
            <w:r w:rsidRPr="00542423">
              <w:rPr>
                <w:rFonts w:asciiTheme="majorBidi" w:hAnsiTheme="majorBidi" w:cstheme="majorBidi"/>
                <w:b/>
                <w:bCs/>
                <w:sz w:val="24"/>
                <w:szCs w:val="24"/>
                <w:lang w:bidi="ar-JO"/>
              </w:rPr>
              <w:t xml:space="preserve">. </w:t>
            </w:r>
          </w:p>
        </w:tc>
        <w:tc>
          <w:tcPr>
            <w:tcW w:w="2880" w:type="dxa"/>
            <w:tcBorders>
              <w:top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rsidTr="00230898">
        <w:trPr>
          <w:trHeight w:val="340"/>
        </w:trPr>
        <w:tc>
          <w:tcPr>
            <w:tcW w:w="6765" w:type="dxa"/>
            <w:tcBorders>
              <w:right w:val="thinThickLargeGap" w:sz="2" w:space="0" w:color="auto"/>
            </w:tcBorders>
          </w:tcPr>
          <w:p w:rsidR="00542423" w:rsidRPr="00542423" w:rsidRDefault="00542423" w:rsidP="00542423">
            <w:pPr>
              <w:bidi w:val="0"/>
              <w:ind w:right="360"/>
              <w:jc w:val="lowKashida"/>
              <w:rPr>
                <w:rFonts w:asciiTheme="majorBidi" w:hAnsiTheme="majorBidi" w:cstheme="majorBidi"/>
                <w:b/>
                <w:bCs/>
                <w:sz w:val="24"/>
                <w:szCs w:val="24"/>
                <w:lang w:bidi="ar-JO"/>
              </w:rPr>
            </w:pPr>
            <w:r w:rsidRPr="00542423">
              <w:rPr>
                <w:rFonts w:asciiTheme="majorBidi" w:hAnsiTheme="majorBidi" w:cstheme="majorBidi"/>
                <w:b/>
                <w:bCs/>
                <w:sz w:val="24"/>
                <w:szCs w:val="24"/>
                <w:lang w:bidi="ar-JO"/>
              </w:rPr>
              <w:t>The Norton Anthology of</w:t>
            </w:r>
            <w:r>
              <w:rPr>
                <w:rFonts w:asciiTheme="majorBidi" w:hAnsiTheme="majorBidi" w:cstheme="majorBidi"/>
                <w:b/>
                <w:bCs/>
                <w:sz w:val="24"/>
                <w:szCs w:val="24"/>
                <w:lang w:bidi="ar-JO"/>
              </w:rPr>
              <w:t xml:space="preserve"> Poetry</w:t>
            </w:r>
            <w:r w:rsidRPr="00542423">
              <w:rPr>
                <w:rFonts w:asciiTheme="majorBidi" w:hAnsiTheme="majorBidi" w:cstheme="majorBidi"/>
                <w:b/>
                <w:bCs/>
                <w:sz w:val="24"/>
                <w:szCs w:val="24"/>
                <w:lang w:bidi="ar-JO"/>
              </w:rPr>
              <w:t>.</w:t>
            </w:r>
            <w:r w:rsidRPr="00872A9B">
              <w:rPr>
                <w:rFonts w:asciiTheme="majorBidi" w:hAnsiTheme="majorBidi" w:cstheme="majorBidi"/>
                <w:b/>
                <w:bCs/>
                <w:sz w:val="24"/>
                <w:szCs w:val="24"/>
                <w:lang w:bidi="ar-JO"/>
              </w:rPr>
              <w:t xml:space="preserve"> Ferguson</w:t>
            </w:r>
            <w:r w:rsidRPr="00542423">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S</w:t>
            </w:r>
            <w:r w:rsidRPr="00542423">
              <w:rPr>
                <w:rFonts w:asciiTheme="majorBidi" w:hAnsiTheme="majorBidi" w:cstheme="majorBidi"/>
                <w:b/>
                <w:bCs/>
                <w:sz w:val="24"/>
                <w:szCs w:val="24"/>
                <w:lang w:bidi="ar-JO"/>
              </w:rPr>
              <w:t>.</w:t>
            </w:r>
            <w:r>
              <w:rPr>
                <w:rFonts w:asciiTheme="majorBidi" w:hAnsiTheme="majorBidi" w:cstheme="majorBidi"/>
                <w:b/>
                <w:bCs/>
                <w:sz w:val="24"/>
                <w:szCs w:val="24"/>
                <w:lang w:bidi="ar-JO"/>
              </w:rPr>
              <w:t xml:space="preserve">, </w:t>
            </w:r>
            <w:r w:rsidRPr="00872A9B">
              <w:rPr>
                <w:rFonts w:asciiTheme="majorBidi" w:hAnsiTheme="majorBidi" w:cstheme="majorBidi"/>
                <w:b/>
                <w:bCs/>
                <w:sz w:val="24"/>
                <w:szCs w:val="24"/>
                <w:lang w:bidi="ar-JO"/>
              </w:rPr>
              <w:t>Salter, M.,</w:t>
            </w:r>
            <w:r w:rsidR="00872A9B">
              <w:rPr>
                <w:rFonts w:asciiTheme="majorBidi" w:hAnsiTheme="majorBidi" w:cstheme="majorBidi"/>
                <w:b/>
                <w:bCs/>
                <w:sz w:val="24"/>
                <w:szCs w:val="24"/>
                <w:lang w:bidi="ar-JO"/>
              </w:rPr>
              <w:t xml:space="preserve"> </w:t>
            </w:r>
            <w:r w:rsidRPr="00872A9B">
              <w:rPr>
                <w:rFonts w:asciiTheme="majorBidi" w:hAnsiTheme="majorBidi" w:cstheme="majorBidi"/>
                <w:b/>
                <w:bCs/>
                <w:sz w:val="24"/>
                <w:szCs w:val="24"/>
                <w:lang w:bidi="ar-JO"/>
              </w:rPr>
              <w:t>&amp;</w:t>
            </w:r>
            <w:r>
              <w:rPr>
                <w:rFonts w:ascii="Abel" w:hAnsi="Abel"/>
                <w:color w:val="000000"/>
                <w:sz w:val="20"/>
                <w:szCs w:val="20"/>
                <w:shd w:val="clear" w:color="auto" w:fill="FFFFFF"/>
              </w:rPr>
              <w:t xml:space="preserve"> </w:t>
            </w:r>
            <w:r w:rsidR="00872A9B" w:rsidRPr="00872A9B">
              <w:rPr>
                <w:rFonts w:asciiTheme="majorBidi" w:hAnsiTheme="majorBidi" w:cstheme="majorBidi"/>
                <w:b/>
                <w:bCs/>
                <w:sz w:val="24"/>
                <w:szCs w:val="24"/>
                <w:lang w:bidi="ar-JO"/>
              </w:rPr>
              <w:t>Stallworthy, J.</w:t>
            </w:r>
            <w:r w:rsidRPr="00542423">
              <w:rPr>
                <w:rFonts w:asciiTheme="majorBidi" w:hAnsiTheme="majorBidi" w:cstheme="majorBidi"/>
                <w:b/>
                <w:bCs/>
                <w:sz w:val="24"/>
                <w:szCs w:val="24"/>
                <w:lang w:bidi="ar-JO"/>
              </w:rPr>
              <w:t xml:space="preserve"> New York:</w:t>
            </w:r>
            <w:r w:rsidR="00872A9B">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20</w:t>
            </w:r>
            <w:r w:rsidR="00872A9B">
              <w:rPr>
                <w:rFonts w:asciiTheme="majorBidi" w:hAnsiTheme="majorBidi" w:cstheme="majorBidi"/>
                <w:b/>
                <w:bCs/>
                <w:sz w:val="24"/>
                <w:szCs w:val="24"/>
                <w:lang w:bidi="ar-JO"/>
              </w:rPr>
              <w:t>05</w:t>
            </w:r>
            <w:r w:rsidRPr="00542423">
              <w:rPr>
                <w:rFonts w:asciiTheme="majorBidi" w:hAnsiTheme="majorBidi" w:cstheme="majorBidi"/>
                <w:b/>
                <w:bCs/>
                <w:sz w:val="24"/>
                <w:szCs w:val="24"/>
                <w:lang w:bidi="ar-JO"/>
              </w:rPr>
              <w:t xml:space="preserve">. </w:t>
            </w:r>
          </w:p>
          <w:p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rsidTr="00230898">
        <w:trPr>
          <w:trHeight w:val="261"/>
        </w:trPr>
        <w:tc>
          <w:tcPr>
            <w:tcW w:w="6765" w:type="dxa"/>
            <w:tcBorders>
              <w:right w:val="thinThickLargeGap" w:sz="2" w:space="0" w:color="auto"/>
            </w:tcBorders>
          </w:tcPr>
          <w:p w:rsidR="007A0BAA" w:rsidRPr="000E7B79" w:rsidRDefault="007A0BAA" w:rsidP="007A0BAA">
            <w:pPr>
              <w:keepNext/>
              <w:bidi w:val="0"/>
              <w:jc w:val="lowKashida"/>
              <w:outlineLvl w:val="1"/>
              <w:rPr>
                <w:rFonts w:ascii="Times New Roman" w:eastAsia="Times New Roman" w:hAnsi="Times New Roman" w:cs="Times New Roman"/>
                <w:bCs/>
              </w:rPr>
            </w:pPr>
            <w:r w:rsidRPr="000E7B79">
              <w:rPr>
                <w:rFonts w:ascii="Times New Roman" w:eastAsia="Times New Roman" w:hAnsi="Times New Roman" w:cs="Times New Roman"/>
                <w:bCs/>
              </w:rPr>
              <w:t>Representative Poetry On-Line: http://rpo.library.utoronto.ca/display/indextitle.html</w:t>
            </w:r>
          </w:p>
          <w:p w:rsidR="007A0BAA" w:rsidRPr="000E7B79" w:rsidRDefault="007A0BAA" w:rsidP="007A0BAA">
            <w:pPr>
              <w:keepNext/>
              <w:bidi w:val="0"/>
              <w:outlineLvl w:val="1"/>
              <w:rPr>
                <w:rFonts w:ascii="Times New Roman" w:eastAsia="Times New Roman" w:hAnsi="Times New Roman" w:cs="Times New Roman"/>
                <w:bCs/>
              </w:rPr>
            </w:pPr>
          </w:p>
          <w:p w:rsidR="007A0BAA" w:rsidRPr="000E7B79" w:rsidRDefault="007A0BAA" w:rsidP="007A0BAA">
            <w:pPr>
              <w:keepNext/>
              <w:bidi w:val="0"/>
              <w:outlineLvl w:val="1"/>
              <w:rPr>
                <w:rFonts w:ascii="Times New Roman" w:eastAsia="Times New Roman" w:hAnsi="Times New Roman" w:cs="Times New Roman"/>
                <w:bCs/>
              </w:rPr>
            </w:pPr>
            <w:r w:rsidRPr="000E7B79">
              <w:rPr>
                <w:rFonts w:ascii="Times New Roman" w:eastAsia="Times New Roman" w:hAnsi="Times New Roman" w:cs="Times New Roman"/>
                <w:bCs/>
              </w:rPr>
              <w:t>Wikipedia: http://en.wikipedia.org/wiki/Main_Page</w:t>
            </w:r>
          </w:p>
          <w:p w:rsidR="007A0BAA" w:rsidRPr="000E7B79" w:rsidRDefault="007A0BAA" w:rsidP="007A0BAA">
            <w:pPr>
              <w:keepNext/>
              <w:bidi w:val="0"/>
              <w:outlineLvl w:val="1"/>
              <w:rPr>
                <w:rFonts w:ascii="Times New Roman" w:eastAsia="Times New Roman" w:hAnsi="Times New Roman" w:cs="Times New Roman"/>
                <w:bCs/>
              </w:rPr>
            </w:pPr>
          </w:p>
          <w:p w:rsidR="007A0BAA" w:rsidRPr="000E7B79" w:rsidRDefault="007A0BAA" w:rsidP="007A0BAA">
            <w:pPr>
              <w:keepNext/>
              <w:bidi w:val="0"/>
              <w:outlineLvl w:val="1"/>
              <w:rPr>
                <w:rFonts w:ascii="Times New Roman" w:eastAsia="Times New Roman" w:hAnsi="Times New Roman" w:cs="Times New Roman"/>
                <w:bCs/>
              </w:rPr>
            </w:pPr>
            <w:r w:rsidRPr="000E7B79">
              <w:rPr>
                <w:rFonts w:ascii="Times New Roman" w:eastAsia="Times New Roman" w:hAnsi="Times New Roman" w:cs="Times New Roman"/>
                <w:bCs/>
              </w:rPr>
              <w:t>Luminarium: http://www.luminarium.org/</w:t>
            </w:r>
          </w:p>
          <w:p w:rsidR="007A0BAA" w:rsidRPr="000E7B79" w:rsidRDefault="007A0BAA" w:rsidP="007A0BAA">
            <w:pPr>
              <w:bidi w:val="0"/>
              <w:rPr>
                <w:rFonts w:ascii="Times New Roman" w:eastAsia="Times New Roman" w:hAnsi="Times New Roman" w:cs="Times New Roman"/>
                <w:bCs/>
                <w:lang w:bidi="ar-JO"/>
              </w:rPr>
            </w:pPr>
          </w:p>
          <w:p w:rsidR="007A0BAA" w:rsidRPr="000E7B79" w:rsidRDefault="007A0BAA" w:rsidP="007A0BAA">
            <w:pPr>
              <w:bidi w:val="0"/>
              <w:rPr>
                <w:rFonts w:ascii="Times New Roman" w:eastAsia="Times New Roman" w:hAnsi="Times New Roman" w:cs="Times New Roman"/>
                <w:bCs/>
                <w:lang w:bidi="ar-JO"/>
              </w:rPr>
            </w:pPr>
            <w:r w:rsidRPr="000E7B79">
              <w:rPr>
                <w:rFonts w:ascii="Times New Roman" w:eastAsia="Times New Roman" w:hAnsi="Times New Roman" w:cs="Times New Roman"/>
                <w:bCs/>
                <w:lang w:bidi="ar-JO"/>
              </w:rPr>
              <w:t xml:space="preserve">The Craft of Poetry: </w:t>
            </w:r>
            <w:hyperlink r:id="rId10" w:history="1">
              <w:r w:rsidRPr="000E7B79">
                <w:rPr>
                  <w:rFonts w:ascii="Times New Roman" w:eastAsia="Times New Roman" w:hAnsi="Times New Roman" w:cs="Times New Roman"/>
                  <w:bCs/>
                  <w:color w:val="0000FF"/>
                  <w:u w:val="single"/>
                  <w:lang w:bidi="ar-JO"/>
                </w:rPr>
                <w:t>http://brainstorm-services.com/wcu-lit/craft-of-poetry.html</w:t>
              </w:r>
            </w:hyperlink>
          </w:p>
          <w:p w:rsidR="007A0BAA" w:rsidRPr="000E7B79" w:rsidRDefault="007A0BAA" w:rsidP="007A0BAA">
            <w:pPr>
              <w:bidi w:val="0"/>
              <w:rPr>
                <w:rFonts w:ascii="Times New Roman" w:eastAsia="Times New Roman" w:hAnsi="Times New Roman" w:cs="Times New Roman"/>
                <w:bCs/>
                <w:lang w:val="en-GB" w:bidi="ar-JO"/>
              </w:rPr>
            </w:pPr>
          </w:p>
          <w:p w:rsidR="007A0BAA" w:rsidRPr="000E7B79" w:rsidRDefault="007A0BAA" w:rsidP="007A0BAA">
            <w:pPr>
              <w:bidi w:val="0"/>
              <w:rPr>
                <w:rFonts w:ascii="Times New Roman" w:eastAsia="Times New Roman" w:hAnsi="Times New Roman" w:cs="Times New Roman"/>
                <w:bCs/>
                <w:lang w:val="en-GB" w:bidi="ar-JO"/>
              </w:rPr>
            </w:pPr>
            <w:r w:rsidRPr="000E7B79">
              <w:rPr>
                <w:rFonts w:ascii="Times New Roman" w:eastAsia="Times New Roman" w:hAnsi="Times New Roman" w:cs="Times New Roman"/>
                <w:bCs/>
                <w:lang w:val="en-GB" w:bidi="ar-JO"/>
              </w:rPr>
              <w:t xml:space="preserve">A Glossary of Rhetorical Terms with Examples: </w:t>
            </w:r>
          </w:p>
          <w:p w:rsidR="007A0BAA" w:rsidRPr="000E7B79" w:rsidRDefault="005B7220" w:rsidP="007A0BAA">
            <w:pPr>
              <w:bidi w:val="0"/>
              <w:rPr>
                <w:rFonts w:ascii="Times New Roman" w:eastAsia="Times New Roman" w:hAnsi="Times New Roman" w:cs="Times New Roman"/>
                <w:bCs/>
                <w:lang w:bidi="ar-JO"/>
              </w:rPr>
            </w:pPr>
            <w:hyperlink r:id="rId11" w:history="1">
              <w:r w:rsidR="007A0BAA" w:rsidRPr="000E7B79">
                <w:rPr>
                  <w:rFonts w:ascii="Times New Roman" w:eastAsia="Times New Roman" w:hAnsi="Times New Roman" w:cs="Times New Roman"/>
                  <w:bCs/>
                  <w:color w:val="0000FF"/>
                  <w:u w:val="single"/>
                  <w:lang w:val="en-GB" w:bidi="ar-JO"/>
                </w:rPr>
                <w:t>http://www.uky.edu/AS/Classics/rhetoric.html</w:t>
              </w:r>
            </w:hyperlink>
          </w:p>
          <w:p w:rsidR="007A0BAA" w:rsidRPr="000E7B79" w:rsidRDefault="007A0BAA" w:rsidP="007A0BAA">
            <w:pPr>
              <w:bidi w:val="0"/>
              <w:rPr>
                <w:rFonts w:ascii="Times New Roman" w:eastAsia="Times New Roman" w:hAnsi="Times New Roman" w:cs="Times New Roman"/>
                <w:bCs/>
                <w:lang w:val="en-GB" w:bidi="ar-JO"/>
              </w:rPr>
            </w:pPr>
          </w:p>
          <w:p w:rsidR="007A0BAA" w:rsidRPr="000E7B79" w:rsidRDefault="007A0BAA" w:rsidP="007A0BAA">
            <w:pPr>
              <w:bidi w:val="0"/>
              <w:rPr>
                <w:rFonts w:ascii="Times New Roman" w:eastAsia="Times New Roman" w:hAnsi="Times New Roman" w:cs="Times New Roman"/>
                <w:bCs/>
                <w:lang w:bidi="ar-JO"/>
              </w:rPr>
            </w:pPr>
            <w:r w:rsidRPr="000E7B79">
              <w:rPr>
                <w:rFonts w:ascii="Times New Roman" w:eastAsia="Times New Roman" w:hAnsi="Times New Roman" w:cs="Times New Roman"/>
                <w:bCs/>
                <w:lang w:val="en-GB" w:bidi="ar-JO"/>
              </w:rPr>
              <w:t>Glossary of Terms</w:t>
            </w:r>
            <w:r w:rsidRPr="000E7B79">
              <w:rPr>
                <w:rFonts w:ascii="Times New Roman" w:eastAsia="Times New Roman" w:hAnsi="Times New Roman" w:cs="Times New Roman"/>
                <w:bCs/>
                <w:lang w:bidi="ar-JO"/>
              </w:rPr>
              <w:t xml:space="preserve">: </w:t>
            </w:r>
            <w:hyperlink r:id="rId12" w:history="1">
              <w:r w:rsidRPr="000E7B79">
                <w:rPr>
                  <w:rFonts w:ascii="Times New Roman" w:eastAsia="Times New Roman" w:hAnsi="Times New Roman" w:cs="Times New Roman"/>
                  <w:bCs/>
                  <w:color w:val="0000FF"/>
                  <w:u w:val="single"/>
                  <w:lang w:val="en-GB" w:bidi="ar-JO"/>
                </w:rPr>
                <w:t>http://www.gale.com/free_resources/glossary/index.htm</w:t>
              </w:r>
            </w:hyperlink>
          </w:p>
          <w:p w:rsidR="007A0BAA" w:rsidRPr="000E7B79" w:rsidRDefault="007A0BAA" w:rsidP="007A0BAA">
            <w:pPr>
              <w:bidi w:val="0"/>
              <w:rPr>
                <w:rFonts w:ascii="Times New Roman" w:eastAsia="Times New Roman" w:hAnsi="Times New Roman" w:cs="Times New Roman"/>
                <w:bCs/>
                <w:lang w:val="en-GB" w:bidi="ar-JO"/>
              </w:rPr>
            </w:pPr>
          </w:p>
          <w:p w:rsidR="007A0BAA" w:rsidRPr="000E7B79" w:rsidRDefault="007A0BAA" w:rsidP="007A0BAA">
            <w:pPr>
              <w:bidi w:val="0"/>
              <w:rPr>
                <w:rFonts w:ascii="Times New Roman" w:eastAsia="Times New Roman" w:hAnsi="Times New Roman" w:cs="Times New Roman"/>
                <w:bCs/>
                <w:lang w:bidi="ar-JO"/>
              </w:rPr>
            </w:pPr>
            <w:r w:rsidRPr="000E7B79">
              <w:rPr>
                <w:rFonts w:ascii="Times New Roman" w:eastAsia="Times New Roman" w:hAnsi="Times New Roman" w:cs="Times New Roman"/>
                <w:bCs/>
                <w:lang w:val="en-GB" w:bidi="ar-JO"/>
              </w:rPr>
              <w:t xml:space="preserve">Shakespeare’s sonnets: </w:t>
            </w:r>
            <w:r w:rsidRPr="000E7B79">
              <w:rPr>
                <w:rFonts w:ascii="Times New Roman" w:eastAsia="Times New Roman" w:hAnsi="Times New Roman" w:cs="Times New Roman"/>
                <w:bCs/>
                <w:lang w:bidi="ar-JO"/>
              </w:rPr>
              <w:t>http://www.shakespeares-sonnets.com/</w:t>
            </w:r>
          </w:p>
          <w:p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rsidTr="00230898">
        <w:trPr>
          <w:trHeight w:val="341"/>
        </w:trPr>
        <w:tc>
          <w:tcPr>
            <w:tcW w:w="6765" w:type="dxa"/>
            <w:tcBorders>
              <w:bottom w:val="thinThickLargeGap" w:sz="2" w:space="0" w:color="auto"/>
              <w:right w:val="thinThickLargeGap" w:sz="2" w:space="0" w:color="auto"/>
            </w:tcBorders>
            <w:vAlign w:val="center"/>
          </w:tcPr>
          <w:p w:rsidR="00230898" w:rsidRPr="0028372B" w:rsidRDefault="005B722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EndPr/>
              <w:sdtContent>
                <w:r w:rsidR="00872A9B">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End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rsidR="007535A1" w:rsidRPr="0028372B" w:rsidRDefault="007535A1" w:rsidP="005D57FB">
      <w:pPr>
        <w:jc w:val="center"/>
        <w:rPr>
          <w:rFonts w:asciiTheme="majorBidi" w:hAnsiTheme="majorBidi" w:cstheme="majorBidi"/>
          <w:b/>
          <w:bCs/>
          <w:sz w:val="28"/>
          <w:szCs w:val="28"/>
          <w:rtl/>
          <w:lang w:bidi="ar-JO"/>
        </w:rPr>
      </w:pPr>
    </w:p>
    <w:p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9627" w:type="dxa"/>
        <w:tblInd w:w="-205" w:type="dxa"/>
        <w:tblLayout w:type="fixed"/>
        <w:tblLook w:val="04A0" w:firstRow="1" w:lastRow="0" w:firstColumn="1" w:lastColumn="0" w:noHBand="0" w:noVBand="1"/>
      </w:tblPr>
      <w:tblGrid>
        <w:gridCol w:w="1350"/>
        <w:gridCol w:w="1530"/>
        <w:gridCol w:w="1689"/>
        <w:gridCol w:w="15"/>
        <w:gridCol w:w="4215"/>
        <w:gridCol w:w="828"/>
      </w:tblGrid>
      <w:tr w:rsidR="00172594" w:rsidRPr="0028372B" w:rsidTr="003C03B1">
        <w:tc>
          <w:tcPr>
            <w:tcW w:w="1350" w:type="dxa"/>
            <w:tcBorders>
              <w:top w:val="thinThickLargeGap" w:sz="2" w:space="0" w:color="auto"/>
              <w:lef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530" w:type="dxa"/>
            <w:tcBorders>
              <w:top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689" w:type="dxa"/>
            <w:tcBorders>
              <w:top w:val="thinThickLargeGap" w:sz="2" w:space="0" w:color="auto"/>
              <w:right w:val="single" w:sz="4"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230" w:type="dxa"/>
            <w:gridSpan w:val="2"/>
            <w:tcBorders>
              <w:top w:val="thinThickLargeGap" w:sz="2" w:space="0" w:color="auto"/>
            </w:tcBorders>
            <w:shd w:val="clear" w:color="auto" w:fill="D9D9D9" w:themeFill="background1" w:themeFillShade="D9"/>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172594" w:rsidRPr="0028372B" w:rsidTr="003C03B1">
        <w:tc>
          <w:tcPr>
            <w:tcW w:w="1350" w:type="dxa"/>
            <w:tcBorders>
              <w:left w:val="thinThickLargeGap" w:sz="2" w:space="0" w:color="auto"/>
            </w:tcBorders>
            <w:vAlign w:val="center"/>
          </w:tcPr>
          <w:p w:rsidR="00172594" w:rsidRPr="0028372B" w:rsidRDefault="00172594" w:rsidP="00B25C63">
            <w:pPr>
              <w:jc w:val="center"/>
              <w:rPr>
                <w:rFonts w:asciiTheme="majorBidi" w:hAnsiTheme="majorBidi" w:cstheme="majorBidi"/>
                <w:b/>
                <w:bCs/>
                <w:sz w:val="24"/>
                <w:szCs w:val="24"/>
                <w:lang w:bidi="ar-JO"/>
              </w:rPr>
            </w:pPr>
          </w:p>
        </w:tc>
        <w:tc>
          <w:tcPr>
            <w:tcW w:w="1530" w:type="dxa"/>
            <w:tcBorders>
              <w:bottom w:val="dashSmallGap" w:sz="4" w:space="0" w:color="auto"/>
            </w:tcBorders>
            <w:shd w:val="clear" w:color="auto" w:fill="FFFFFF" w:themeFill="background1"/>
          </w:tcPr>
          <w:p w:rsidR="00172594" w:rsidRPr="0028372B" w:rsidRDefault="00172594" w:rsidP="00824B0B">
            <w:pPr>
              <w:rPr>
                <w:rFonts w:asciiTheme="majorBidi" w:hAnsiTheme="majorBidi" w:cstheme="majorBidi"/>
                <w:sz w:val="24"/>
                <w:szCs w:val="24"/>
                <w:rtl/>
                <w:lang w:bidi="ar-JO"/>
              </w:rPr>
            </w:pPr>
          </w:p>
        </w:tc>
        <w:tc>
          <w:tcPr>
            <w:tcW w:w="1689" w:type="dxa"/>
            <w:tcBorders>
              <w:bottom w:val="dashSmallGap" w:sz="4" w:space="0" w:color="auto"/>
              <w:right w:val="single" w:sz="4" w:space="0" w:color="auto"/>
            </w:tcBorders>
            <w:shd w:val="clear" w:color="auto" w:fill="FFFFFF" w:themeFill="background1"/>
          </w:tcPr>
          <w:p w:rsidR="00172594" w:rsidRPr="0028372B" w:rsidRDefault="006923E7" w:rsidP="00B25C63">
            <w:pPr>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gridSpan w:val="2"/>
            <w:tcBorders>
              <w:bottom w:val="dashSmallGap" w:sz="4" w:space="0" w:color="auto"/>
            </w:tcBorders>
            <w:shd w:val="clear" w:color="auto" w:fill="FFFFFF" w:themeFill="background1"/>
          </w:tcPr>
          <w:p w:rsidR="00172594" w:rsidRPr="0028372B" w:rsidRDefault="00640370" w:rsidP="00640370">
            <w:pPr>
              <w:jc w:val="center"/>
              <w:rPr>
                <w:rFonts w:asciiTheme="majorBidi" w:hAnsiTheme="majorBidi" w:cstheme="majorBidi"/>
                <w:sz w:val="24"/>
                <w:szCs w:val="24"/>
                <w:rtl/>
                <w:lang w:bidi="ar-JO"/>
              </w:rPr>
            </w:pPr>
            <w:r w:rsidRPr="00DF1686">
              <w:rPr>
                <w:rFonts w:ascii="Times New Roman" w:eastAsia="Times New Roman" w:hAnsi="Times New Roman" w:cs="Times New Roman"/>
              </w:rPr>
              <w:t>Introduction to poetry</w:t>
            </w:r>
          </w:p>
        </w:tc>
        <w:tc>
          <w:tcPr>
            <w:tcW w:w="828" w:type="dxa"/>
            <w:tcBorders>
              <w:bottom w:val="dashSmallGap" w:sz="4" w:space="0" w:color="auto"/>
              <w:right w:val="thinThickLargeGap" w:sz="2" w:space="0" w:color="auto"/>
            </w:tcBorders>
            <w:shd w:val="clear" w:color="auto" w:fill="FFFFFF" w:themeFill="background1"/>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172594" w:rsidRPr="0028372B" w:rsidTr="003C03B1">
        <w:tc>
          <w:tcPr>
            <w:tcW w:w="1350" w:type="dxa"/>
            <w:tcBorders>
              <w:top w:val="dashSmallGap" w:sz="4" w:space="0" w:color="auto"/>
              <w:left w:val="thinThickLargeGap" w:sz="2" w:space="0" w:color="auto"/>
            </w:tcBorders>
            <w:vAlign w:val="center"/>
          </w:tcPr>
          <w:p w:rsidR="00172594" w:rsidRPr="0028372B" w:rsidRDefault="00640370" w:rsidP="00B25C63">
            <w:pPr>
              <w:jc w:val="center"/>
              <w:rPr>
                <w:rFonts w:asciiTheme="majorBidi" w:hAnsiTheme="majorBidi" w:cstheme="majorBidi"/>
                <w:b/>
                <w:bCs/>
                <w:sz w:val="24"/>
                <w:szCs w:val="24"/>
                <w:lang w:bidi="ar-JO"/>
              </w:rPr>
            </w:pPr>
            <w:r>
              <w:rPr>
                <w:rFonts w:ascii="Times New Roman" w:eastAsia="Times New Roman" w:hAnsi="Times New Roman" w:cs="Times New Roman"/>
              </w:rPr>
              <w:t>“Whoso List to Hunt” + “The Long Love that in My thought Doth Harbour”</w:t>
            </w: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640370" w:rsidRDefault="00640370" w:rsidP="00640370">
            <w:pPr>
              <w:bidi w:val="0"/>
              <w:rPr>
                <w:rFonts w:ascii="Times New Roman" w:eastAsia="Times New Roman" w:hAnsi="Times New Roman" w:cs="Times New Roman"/>
              </w:rPr>
            </w:pPr>
          </w:p>
          <w:p w:rsidR="00640370" w:rsidRDefault="00640370" w:rsidP="00640370">
            <w:pPr>
              <w:bidi w:val="0"/>
              <w:rPr>
                <w:rFonts w:ascii="Times New Roman" w:eastAsia="Times New Roman" w:hAnsi="Times New Roman" w:cs="Times New Roman"/>
              </w:rPr>
            </w:pPr>
            <w:r w:rsidRPr="00DF1686">
              <w:rPr>
                <w:rFonts w:ascii="Times New Roman" w:eastAsia="Times New Roman" w:hAnsi="Times New Roman" w:cs="Times New Roman"/>
              </w:rPr>
              <w:t xml:space="preserve">Renaissance historical background  </w:t>
            </w:r>
          </w:p>
          <w:p w:rsidR="00640370" w:rsidRDefault="00640370" w:rsidP="00640370">
            <w:pPr>
              <w:rPr>
                <w:rFonts w:ascii="Times New Roman" w:eastAsia="Times New Roman" w:hAnsi="Times New Roman" w:cs="Times New Roman"/>
              </w:rPr>
            </w:pPr>
          </w:p>
          <w:p w:rsidR="00640370" w:rsidRDefault="00640370" w:rsidP="00640370">
            <w:pPr>
              <w:jc w:val="center"/>
              <w:rPr>
                <w:rFonts w:ascii="Times New Roman" w:eastAsia="Times New Roman" w:hAnsi="Times New Roman" w:cs="Times New Roman"/>
              </w:rPr>
            </w:pPr>
          </w:p>
          <w:p w:rsidR="00172594" w:rsidRPr="0028372B" w:rsidRDefault="00640370" w:rsidP="00640370">
            <w:pPr>
              <w:jc w:val="center"/>
              <w:rPr>
                <w:rFonts w:asciiTheme="majorBidi" w:hAnsiTheme="majorBidi" w:cstheme="majorBidi"/>
                <w:b/>
                <w:bCs/>
                <w:sz w:val="24"/>
                <w:szCs w:val="24"/>
                <w:rtl/>
                <w:lang w:bidi="ar-JO"/>
              </w:rPr>
            </w:pPr>
            <w:r>
              <w:rPr>
                <w:rFonts w:ascii="Times New Roman" w:eastAsia="Times New Roman" w:hAnsi="Times New Roman" w:cs="Times New Roman"/>
              </w:rPr>
              <w:t>Sir Thomas Wyatt</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172594" w:rsidRPr="0028372B" w:rsidTr="003C03B1">
        <w:tc>
          <w:tcPr>
            <w:tcW w:w="1350" w:type="dxa"/>
            <w:tcBorders>
              <w:top w:val="dashSmallGap" w:sz="4" w:space="0" w:color="auto"/>
              <w:left w:val="thinThickLargeGap" w:sz="2" w:space="0" w:color="auto"/>
            </w:tcBorders>
            <w:vAlign w:val="center"/>
          </w:tcPr>
          <w:p w:rsidR="00172594" w:rsidRPr="0028372B" w:rsidRDefault="00640370" w:rsidP="00B25C63">
            <w:pPr>
              <w:jc w:val="center"/>
              <w:rPr>
                <w:rFonts w:asciiTheme="majorBidi" w:hAnsiTheme="majorBidi" w:cstheme="majorBidi"/>
                <w:b/>
                <w:bCs/>
                <w:sz w:val="24"/>
                <w:szCs w:val="24"/>
                <w:lang w:bidi="ar-JO"/>
              </w:rPr>
            </w:pPr>
            <w:r w:rsidRPr="00DF1686">
              <w:rPr>
                <w:rFonts w:ascii="Times New Roman" w:eastAsia="Times New Roman" w:hAnsi="Times New Roman" w:cs="Times New Roman"/>
              </w:rPr>
              <w:lastRenderedPageBreak/>
              <w:t xml:space="preserve">Sonnet </w:t>
            </w:r>
            <w:r>
              <w:rPr>
                <w:rFonts w:ascii="Times New Roman" w:eastAsia="Times New Roman" w:hAnsi="Times New Roman" w:cs="Times New Roman"/>
              </w:rPr>
              <w:t>1</w:t>
            </w:r>
            <w:r w:rsidRPr="00DF1686">
              <w:rPr>
                <w:rFonts w:ascii="Times New Roman" w:eastAsia="Times New Roman" w:hAnsi="Times New Roman" w:cs="Times New Roman"/>
              </w:rPr>
              <w:t>+ Shakespeare’s sonnet</w:t>
            </w:r>
            <w:r>
              <w:rPr>
                <w:rFonts w:ascii="Times New Roman" w:eastAsia="Times New Roman" w:hAnsi="Times New Roman" w:cs="Times New Roman"/>
              </w:rPr>
              <w:t>s</w:t>
            </w:r>
            <w:r w:rsidRPr="00DF1686">
              <w:rPr>
                <w:rFonts w:ascii="Times New Roman" w:eastAsia="Times New Roman" w:hAnsi="Times New Roman" w:cs="Times New Roman"/>
              </w:rPr>
              <w:t xml:space="preserve"> </w:t>
            </w:r>
            <w:r>
              <w:rPr>
                <w:rFonts w:ascii="Times New Roman" w:eastAsia="Times New Roman" w:hAnsi="Times New Roman" w:cs="Times New Roman"/>
              </w:rPr>
              <w:t>1,3, 12, 15</w:t>
            </w: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172594" w:rsidRPr="0028372B" w:rsidRDefault="00640370" w:rsidP="00640370">
            <w:pPr>
              <w:jc w:val="center"/>
              <w:rPr>
                <w:rFonts w:asciiTheme="majorBidi" w:hAnsiTheme="majorBidi" w:cstheme="majorBidi"/>
                <w:b/>
                <w:bCs/>
                <w:sz w:val="24"/>
                <w:szCs w:val="24"/>
                <w:rtl/>
                <w:lang w:bidi="ar-JO"/>
              </w:rPr>
            </w:pPr>
            <w:r>
              <w:rPr>
                <w:rFonts w:ascii="Times New Roman" w:eastAsia="Times New Roman" w:hAnsi="Times New Roman" w:cs="Times New Roman"/>
              </w:rPr>
              <w:t>Sir Phillip Sidney + Shakespeare</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172594" w:rsidRPr="0028372B" w:rsidTr="003C03B1">
        <w:tc>
          <w:tcPr>
            <w:tcW w:w="1350" w:type="dxa"/>
            <w:tcBorders>
              <w:top w:val="dashSmallGap" w:sz="4" w:space="0" w:color="auto"/>
              <w:left w:val="thinThickLargeGap" w:sz="2" w:space="0" w:color="auto"/>
            </w:tcBorders>
            <w:vAlign w:val="center"/>
          </w:tcPr>
          <w:p w:rsidR="00172594" w:rsidRPr="0028372B" w:rsidRDefault="005938F3" w:rsidP="00B25C63">
            <w:pPr>
              <w:jc w:val="center"/>
              <w:rPr>
                <w:rFonts w:asciiTheme="majorBidi" w:hAnsiTheme="majorBidi" w:cstheme="majorBidi"/>
                <w:b/>
                <w:bCs/>
                <w:sz w:val="24"/>
                <w:szCs w:val="24"/>
                <w:lang w:bidi="ar-JO"/>
              </w:rPr>
            </w:pPr>
            <w:r w:rsidRPr="00031F98">
              <w:rPr>
                <w:rFonts w:ascii="Times New Roman" w:eastAsia="Times New Roman" w:hAnsi="Times New Roman" w:cs="Times New Roman"/>
              </w:rPr>
              <w:t>“The Flea” + “Holy Sonnet 14”</w:t>
            </w: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5938F3" w:rsidRDefault="005938F3" w:rsidP="005938F3">
            <w:pPr>
              <w:bidi w:val="0"/>
              <w:rPr>
                <w:rFonts w:ascii="Times New Roman" w:eastAsia="Times New Roman" w:hAnsi="Times New Roman" w:cs="Times New Roman"/>
              </w:rPr>
            </w:pPr>
            <w:r w:rsidRPr="00DF1686">
              <w:rPr>
                <w:rFonts w:ascii="Times New Roman" w:eastAsia="Times New Roman" w:hAnsi="Times New Roman" w:cs="Times New Roman"/>
              </w:rPr>
              <w:t>The 17</w:t>
            </w:r>
            <w:r w:rsidRPr="00DF1686">
              <w:rPr>
                <w:rFonts w:ascii="Times New Roman" w:eastAsia="Times New Roman" w:hAnsi="Times New Roman" w:cs="Times New Roman"/>
                <w:vertAlign w:val="superscript"/>
              </w:rPr>
              <w:t>th</w:t>
            </w:r>
            <w:r w:rsidRPr="00DF1686">
              <w:rPr>
                <w:rFonts w:ascii="Times New Roman" w:eastAsia="Times New Roman" w:hAnsi="Times New Roman" w:cs="Times New Roman"/>
              </w:rPr>
              <w:t xml:space="preserve"> Century, Metaphysical poetry</w:t>
            </w:r>
          </w:p>
          <w:p w:rsidR="005938F3" w:rsidRDefault="005938F3" w:rsidP="005938F3">
            <w:pPr>
              <w:bidi w:val="0"/>
              <w:rPr>
                <w:rFonts w:ascii="Times New Roman" w:eastAsia="Times New Roman" w:hAnsi="Times New Roman" w:cs="Times New Roman"/>
              </w:rPr>
            </w:pPr>
          </w:p>
          <w:p w:rsidR="005938F3" w:rsidRPr="00DF1686" w:rsidRDefault="005938F3" w:rsidP="005938F3">
            <w:pPr>
              <w:bidi w:val="0"/>
              <w:rPr>
                <w:rFonts w:ascii="Times New Roman" w:eastAsia="Times New Roman" w:hAnsi="Times New Roman" w:cs="Times New Roman"/>
              </w:rPr>
            </w:pPr>
            <w:r w:rsidRPr="00DF1686">
              <w:rPr>
                <w:rFonts w:ascii="Times New Roman" w:eastAsia="Times New Roman" w:hAnsi="Times New Roman" w:cs="Times New Roman"/>
              </w:rPr>
              <w:t xml:space="preserve">John Donne   </w:t>
            </w:r>
          </w:p>
          <w:p w:rsidR="00172594" w:rsidRPr="005938F3" w:rsidRDefault="00172594" w:rsidP="00B25C63">
            <w:pP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172594" w:rsidRPr="0028372B" w:rsidTr="003C03B1">
        <w:tc>
          <w:tcPr>
            <w:tcW w:w="1350" w:type="dxa"/>
            <w:tcBorders>
              <w:top w:val="dashSmallGap" w:sz="4" w:space="0" w:color="auto"/>
              <w:left w:val="thinThickLargeGap" w:sz="2" w:space="0" w:color="auto"/>
            </w:tcBorders>
            <w:vAlign w:val="center"/>
          </w:tcPr>
          <w:p w:rsidR="00172594" w:rsidRPr="00031F98" w:rsidRDefault="008336E4" w:rsidP="00B25C63">
            <w:pPr>
              <w:jc w:val="center"/>
              <w:rPr>
                <w:rFonts w:ascii="Times New Roman" w:eastAsia="Times New Roman" w:hAnsi="Times New Roman" w:cs="Times New Roman"/>
              </w:rPr>
            </w:pPr>
            <w:r w:rsidRPr="00031F98">
              <w:rPr>
                <w:rFonts w:ascii="Times New Roman" w:eastAsia="Times New Roman" w:hAnsi="Times New Roman" w:cs="Times New Roman"/>
              </w:rPr>
              <w:t>“An Essay on Criticism” Part II</w:t>
            </w:r>
          </w:p>
        </w:tc>
        <w:tc>
          <w:tcPr>
            <w:tcW w:w="1530" w:type="dxa"/>
            <w:tcBorders>
              <w:top w:val="dashSmallGap" w:sz="4" w:space="0" w:color="auto"/>
              <w:bottom w:val="dashSmallGap" w:sz="4" w:space="0" w:color="auto"/>
            </w:tcBorders>
          </w:tcPr>
          <w:p w:rsidR="00172594" w:rsidRDefault="003C03B1"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Presentation</w:t>
            </w:r>
          </w:p>
          <w:p w:rsidR="007770CC" w:rsidRPr="0028372B" w:rsidRDefault="007770CC" w:rsidP="007770C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Quiz</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5938F3" w:rsidRDefault="005938F3" w:rsidP="005938F3">
            <w:pPr>
              <w:bidi w:val="0"/>
              <w:rPr>
                <w:rFonts w:ascii="Times New Roman" w:eastAsia="Times New Roman" w:hAnsi="Times New Roman" w:cs="Times New Roman"/>
              </w:rPr>
            </w:pPr>
            <w:r>
              <w:rPr>
                <w:rFonts w:ascii="Times New Roman" w:eastAsia="Times New Roman" w:hAnsi="Times New Roman" w:cs="Times New Roman"/>
              </w:rPr>
              <w:t>The Age of Enlightenment (Neo-classicism)</w:t>
            </w:r>
          </w:p>
          <w:p w:rsidR="00172594" w:rsidRPr="0028372B" w:rsidRDefault="005938F3" w:rsidP="005938F3">
            <w:pPr>
              <w:jc w:val="center"/>
              <w:rPr>
                <w:rFonts w:asciiTheme="majorBidi" w:hAnsiTheme="majorBidi" w:cstheme="majorBidi"/>
                <w:b/>
                <w:bCs/>
                <w:sz w:val="24"/>
                <w:szCs w:val="24"/>
                <w:rtl/>
                <w:lang w:bidi="ar-JO"/>
              </w:rPr>
            </w:pPr>
            <w:r>
              <w:rPr>
                <w:rFonts w:ascii="Times New Roman" w:eastAsia="Times New Roman" w:hAnsi="Times New Roman" w:cs="Times New Roman"/>
              </w:rPr>
              <w:t>Alexander Pope</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172594" w:rsidRPr="0028372B" w:rsidTr="003C03B1">
        <w:tc>
          <w:tcPr>
            <w:tcW w:w="1350" w:type="dxa"/>
            <w:tcBorders>
              <w:top w:val="dashSmallGap" w:sz="4" w:space="0" w:color="auto"/>
              <w:left w:val="thinThickLargeGap" w:sz="2" w:space="0" w:color="auto"/>
            </w:tcBorders>
            <w:vAlign w:val="center"/>
          </w:tcPr>
          <w:p w:rsidR="00031F98" w:rsidRDefault="00031F98" w:rsidP="00031F98">
            <w:pPr>
              <w:bidi w:val="0"/>
              <w:rPr>
                <w:rFonts w:ascii="Times New Roman" w:eastAsia="Times New Roman" w:hAnsi="Times New Roman" w:cs="Times New Roman"/>
              </w:rPr>
            </w:pPr>
            <w:r>
              <w:rPr>
                <w:rFonts w:ascii="Times New Roman" w:eastAsia="Times New Roman" w:hAnsi="Times New Roman" w:cs="Times New Roman"/>
              </w:rPr>
              <w:t xml:space="preserve">“Ode: Intimations of Immortality” + </w:t>
            </w:r>
          </w:p>
          <w:p w:rsidR="009441F7" w:rsidRPr="009441F7" w:rsidRDefault="009441F7" w:rsidP="009441F7">
            <w:pPr>
              <w:shd w:val="clear" w:color="auto" w:fill="FEFDFB"/>
              <w:bidi w:val="0"/>
              <w:spacing w:after="165" w:line="420" w:lineRule="atLeast"/>
              <w:outlineLvl w:val="1"/>
              <w:rPr>
                <w:rFonts w:ascii="Times New Roman" w:eastAsia="Times New Roman" w:hAnsi="Times New Roman" w:cs="Times New Roman"/>
              </w:rPr>
            </w:pPr>
            <w:r w:rsidRPr="009441F7">
              <w:rPr>
                <w:rFonts w:ascii="Times New Roman" w:eastAsia="Times New Roman" w:hAnsi="Times New Roman" w:cs="Times New Roman"/>
              </w:rPr>
              <w:t>“Lines Composed a Few Miles above Tintern Abbey”</w:t>
            </w:r>
          </w:p>
          <w:p w:rsidR="00172594" w:rsidRPr="0028372B" w:rsidRDefault="00172594" w:rsidP="009441F7">
            <w:pPr>
              <w:bidi w:val="0"/>
              <w:rPr>
                <w:rFonts w:asciiTheme="majorBidi" w:hAnsiTheme="majorBidi" w:cstheme="majorBidi"/>
                <w:b/>
                <w:bCs/>
                <w:sz w:val="24"/>
                <w:szCs w:val="24"/>
              </w:rPr>
            </w:pP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031F98" w:rsidRDefault="00031F98" w:rsidP="00031F98">
            <w:pPr>
              <w:bidi w:val="0"/>
              <w:jc w:val="center"/>
              <w:rPr>
                <w:rFonts w:ascii="Times New Roman" w:eastAsia="Times New Roman" w:hAnsi="Times New Roman" w:cs="Times New Roman"/>
              </w:rPr>
            </w:pPr>
            <w:r>
              <w:rPr>
                <w:rFonts w:ascii="Times New Roman" w:eastAsia="Times New Roman" w:hAnsi="Times New Roman" w:cs="Times New Roman"/>
              </w:rPr>
              <w:t>Romanticism</w:t>
            </w:r>
          </w:p>
          <w:p w:rsidR="00031F98" w:rsidRPr="00DF1686" w:rsidRDefault="00031F98" w:rsidP="00031F98">
            <w:pPr>
              <w:bidi w:val="0"/>
              <w:jc w:val="center"/>
              <w:rPr>
                <w:rFonts w:ascii="Times New Roman" w:eastAsia="Times New Roman" w:hAnsi="Times New Roman" w:cs="Times New Roman"/>
              </w:rPr>
            </w:pPr>
            <w:r w:rsidRPr="00DF1686">
              <w:rPr>
                <w:rFonts w:ascii="Times New Roman" w:eastAsia="Times New Roman" w:hAnsi="Times New Roman" w:cs="Times New Roman"/>
              </w:rPr>
              <w:t xml:space="preserve">William </w:t>
            </w:r>
            <w:r>
              <w:rPr>
                <w:rFonts w:ascii="Times New Roman" w:eastAsia="Times New Roman" w:hAnsi="Times New Roman" w:cs="Times New Roman"/>
              </w:rPr>
              <w:t>Wordsworth</w:t>
            </w:r>
          </w:p>
          <w:p w:rsidR="00172594" w:rsidRPr="0028372B" w:rsidRDefault="00172594" w:rsidP="00031F98">
            <w:pPr>
              <w:jc w:val="center"/>
              <w:rPr>
                <w:rFonts w:asciiTheme="majorBidi" w:hAnsiTheme="majorBidi" w:cstheme="majorBidi"/>
                <w:b/>
                <w:bCs/>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172594" w:rsidRPr="0028372B" w:rsidTr="003C03B1">
        <w:tc>
          <w:tcPr>
            <w:tcW w:w="1350" w:type="dxa"/>
            <w:tcBorders>
              <w:top w:val="dashSmallGap" w:sz="4" w:space="0" w:color="auto"/>
              <w:left w:val="thinThickLargeGap" w:sz="2" w:space="0" w:color="auto"/>
            </w:tcBorders>
            <w:vAlign w:val="center"/>
          </w:tcPr>
          <w:p w:rsidR="00172594" w:rsidRPr="0028372B" w:rsidRDefault="00B86D09" w:rsidP="00B25C63">
            <w:pPr>
              <w:jc w:val="center"/>
              <w:rPr>
                <w:rFonts w:asciiTheme="majorBidi" w:hAnsiTheme="majorBidi" w:cstheme="majorBidi"/>
                <w:b/>
                <w:bCs/>
                <w:sz w:val="24"/>
                <w:szCs w:val="24"/>
                <w:lang w:bidi="ar-JO"/>
              </w:rPr>
            </w:pPr>
            <w:r w:rsidRPr="00B86D09">
              <w:rPr>
                <w:rFonts w:ascii="Times New Roman" w:eastAsia="Times New Roman" w:hAnsi="Times New Roman" w:cs="Times New Roman"/>
              </w:rPr>
              <w:t>“Dover Beach”</w:t>
            </w: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172594" w:rsidRDefault="00365E54" w:rsidP="00365E54">
            <w:pPr>
              <w:jc w:val="center"/>
              <w:rPr>
                <w:rFonts w:ascii="Times New Roman" w:eastAsia="Times New Roman" w:hAnsi="Times New Roman" w:cs="Times New Roman"/>
              </w:rPr>
            </w:pPr>
            <w:r w:rsidRPr="00365E54">
              <w:rPr>
                <w:rFonts w:ascii="Times New Roman" w:eastAsia="Times New Roman" w:hAnsi="Times New Roman" w:cs="Times New Roman"/>
              </w:rPr>
              <w:t>The Victorian Age</w:t>
            </w:r>
          </w:p>
          <w:p w:rsidR="00365E54" w:rsidRPr="00365E54" w:rsidRDefault="00B86D09" w:rsidP="00365E54">
            <w:pPr>
              <w:jc w:val="center"/>
              <w:rPr>
                <w:rFonts w:ascii="Times New Roman" w:eastAsia="Times New Roman" w:hAnsi="Times New Roman" w:cs="Times New Roman"/>
                <w:rtl/>
              </w:rPr>
            </w:pPr>
            <w:r>
              <w:rPr>
                <w:rFonts w:ascii="Times New Roman" w:eastAsia="Times New Roman" w:hAnsi="Times New Roman" w:cs="Times New Roman"/>
              </w:rPr>
              <w:t>Matthew Arnold</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172594" w:rsidRPr="0028372B" w:rsidTr="003C03B1">
        <w:tc>
          <w:tcPr>
            <w:tcW w:w="1350" w:type="dxa"/>
            <w:tcBorders>
              <w:top w:val="dashSmallGap" w:sz="4" w:space="0" w:color="auto"/>
              <w:left w:val="thinThickLargeGap" w:sz="2" w:space="0" w:color="auto"/>
            </w:tcBorders>
            <w:vAlign w:val="center"/>
          </w:tcPr>
          <w:p w:rsidR="00A059EA" w:rsidRDefault="00A059EA" w:rsidP="00A059EA">
            <w:pPr>
              <w:bidi w:val="0"/>
              <w:rPr>
                <w:rFonts w:ascii="Times New Roman" w:eastAsia="Times New Roman" w:hAnsi="Times New Roman" w:cs="Times New Roman"/>
              </w:rPr>
            </w:pPr>
            <w:r w:rsidRPr="00C17A2E">
              <w:rPr>
                <w:rFonts w:ascii="Times New Roman" w:eastAsia="Times New Roman" w:hAnsi="Times New Roman" w:cs="Times New Roman"/>
              </w:rPr>
              <w:t>“We and They”</w:t>
            </w:r>
          </w:p>
          <w:p w:rsidR="00B30A97" w:rsidRPr="00B86D09" w:rsidRDefault="00B30A97" w:rsidP="00B30A97">
            <w:pPr>
              <w:bidi w:val="0"/>
              <w:rPr>
                <w:rFonts w:asciiTheme="majorBidi" w:hAnsiTheme="majorBidi" w:cstheme="majorBidi"/>
                <w:b/>
                <w:bCs/>
                <w:sz w:val="24"/>
                <w:szCs w:val="24"/>
                <w:lang w:bidi="ar-JO"/>
              </w:rPr>
            </w:pPr>
          </w:p>
        </w:tc>
        <w:tc>
          <w:tcPr>
            <w:tcW w:w="1530" w:type="dxa"/>
            <w:tcBorders>
              <w:top w:val="dashSmallGap" w:sz="4" w:space="0" w:color="auto"/>
              <w:bottom w:val="dashSmallGap" w:sz="4" w:space="0" w:color="auto"/>
            </w:tcBorders>
          </w:tcPr>
          <w:p w:rsidR="00172594" w:rsidRDefault="003C03B1"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Presentation</w:t>
            </w:r>
          </w:p>
          <w:p w:rsidR="007770CC" w:rsidRDefault="007770CC"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Out of Class</w:t>
            </w:r>
          </w:p>
          <w:p w:rsidR="007770CC" w:rsidRPr="0028372B" w:rsidRDefault="007770CC"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Assignment</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A059EA" w:rsidRDefault="00A059EA" w:rsidP="00A059EA">
            <w:pPr>
              <w:jc w:val="center"/>
              <w:rPr>
                <w:rFonts w:ascii="Times New Roman" w:eastAsia="Times New Roman" w:hAnsi="Times New Roman" w:cs="Times New Roman"/>
                <w:sz w:val="24"/>
                <w:szCs w:val="24"/>
                <w:lang w:bidi="ar-JO"/>
              </w:rPr>
            </w:pPr>
            <w:r w:rsidRPr="00B86D09">
              <w:rPr>
                <w:rFonts w:ascii="Times New Roman" w:eastAsia="Times New Roman" w:hAnsi="Times New Roman" w:cs="Times New Roman"/>
                <w:sz w:val="24"/>
                <w:szCs w:val="24"/>
                <w:lang w:bidi="ar-JO"/>
              </w:rPr>
              <w:t>Rudyard Kipling</w:t>
            </w:r>
          </w:p>
          <w:p w:rsidR="00172594" w:rsidRPr="00B30A97" w:rsidRDefault="00172594" w:rsidP="00B30A97">
            <w:pPr>
              <w:jc w:val="center"/>
              <w:rPr>
                <w:rFonts w:ascii="Times New Roman" w:eastAsia="Times New Roman" w:hAnsi="Times New Roman" w:cs="Times New Roman"/>
                <w:rtl/>
              </w:rPr>
            </w:pP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172594" w:rsidRPr="0028372B" w:rsidTr="003C03B1">
        <w:tc>
          <w:tcPr>
            <w:tcW w:w="1350" w:type="dxa"/>
            <w:tcBorders>
              <w:top w:val="dashSmallGap" w:sz="4" w:space="0" w:color="auto"/>
              <w:left w:val="thinThickLargeGap" w:sz="2" w:space="0" w:color="auto"/>
            </w:tcBorders>
            <w:vAlign w:val="center"/>
          </w:tcPr>
          <w:p w:rsidR="00172594" w:rsidRPr="002A039F" w:rsidRDefault="00A059EA" w:rsidP="00A059EA">
            <w:pPr>
              <w:bidi w:val="0"/>
              <w:rPr>
                <w:rFonts w:asciiTheme="majorBidi" w:hAnsiTheme="majorBidi" w:cstheme="majorBidi"/>
                <w:b/>
                <w:bCs/>
                <w:sz w:val="24"/>
                <w:szCs w:val="24"/>
                <w:lang w:bidi="ar-JO"/>
              </w:rPr>
            </w:pPr>
            <w:r w:rsidRPr="00CF3D9C">
              <w:rPr>
                <w:rFonts w:ascii="Times New Roman" w:eastAsia="Times New Roman" w:hAnsi="Times New Roman" w:cs="Times New Roman"/>
              </w:rPr>
              <w:t>“The white Man’s Burden”</w:t>
            </w: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A059EA" w:rsidRDefault="00A059EA" w:rsidP="00A059EA">
            <w:pPr>
              <w:jc w:val="center"/>
              <w:rPr>
                <w:rFonts w:ascii="Times New Roman" w:eastAsia="Times New Roman" w:hAnsi="Times New Roman" w:cs="Times New Roman"/>
                <w:sz w:val="24"/>
                <w:szCs w:val="24"/>
                <w:lang w:bidi="ar-JO"/>
              </w:rPr>
            </w:pPr>
            <w:r w:rsidRPr="00B86D09">
              <w:rPr>
                <w:rFonts w:ascii="Times New Roman" w:eastAsia="Times New Roman" w:hAnsi="Times New Roman" w:cs="Times New Roman"/>
                <w:sz w:val="24"/>
                <w:szCs w:val="24"/>
                <w:lang w:bidi="ar-JO"/>
              </w:rPr>
              <w:t>Rudyard Kipling</w:t>
            </w:r>
          </w:p>
          <w:p w:rsidR="00FF3E51" w:rsidRPr="00B86D09" w:rsidRDefault="00FF3E51" w:rsidP="00A059EA">
            <w:pPr>
              <w:jc w:val="center"/>
              <w:rPr>
                <w:rFonts w:ascii="Times New Roman" w:eastAsia="Times New Roman" w:hAnsi="Times New Roman" w:cs="Times New Roman"/>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172594" w:rsidRPr="0028372B" w:rsidTr="003C03B1">
        <w:tc>
          <w:tcPr>
            <w:tcW w:w="1350" w:type="dxa"/>
            <w:tcBorders>
              <w:top w:val="dashSmallGap" w:sz="4" w:space="0" w:color="auto"/>
              <w:left w:val="thinThickLargeGap" w:sz="2" w:space="0" w:color="auto"/>
            </w:tcBorders>
            <w:vAlign w:val="center"/>
          </w:tcPr>
          <w:p w:rsidR="00172594" w:rsidRPr="00D34922" w:rsidRDefault="00CF3D9C" w:rsidP="00CF3D9C">
            <w:pPr>
              <w:bidi w:val="0"/>
              <w:rPr>
                <w:rFonts w:ascii="Times New Roman" w:eastAsia="Times New Roman" w:hAnsi="Times New Roman" w:cs="Times New Roman"/>
              </w:rPr>
            </w:pPr>
            <w:r w:rsidRPr="00CF3D9C">
              <w:rPr>
                <w:rFonts w:ascii="Times New Roman" w:eastAsia="Times New Roman" w:hAnsi="Times New Roman" w:cs="Times New Roman"/>
              </w:rPr>
              <w:t>“The white Man’s Burden”</w:t>
            </w: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172594" w:rsidRPr="00D34922" w:rsidRDefault="00172594" w:rsidP="00A059EA">
            <w:pPr>
              <w:jc w:val="center"/>
              <w:rPr>
                <w:rFonts w:ascii="Times New Roman" w:eastAsia="Times New Roman" w:hAnsi="Times New Roman" w:cs="Times New Roman"/>
                <w:sz w:val="24"/>
                <w:szCs w:val="24"/>
                <w:rtl/>
                <w:lang w:bidi="ar-JO"/>
              </w:rPr>
            </w:pP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172594" w:rsidRPr="0028372B" w:rsidTr="003C03B1">
        <w:tc>
          <w:tcPr>
            <w:tcW w:w="1350" w:type="dxa"/>
            <w:tcBorders>
              <w:top w:val="dashSmallGap" w:sz="4" w:space="0" w:color="auto"/>
              <w:left w:val="thinThickLargeGap" w:sz="2" w:space="0" w:color="auto"/>
            </w:tcBorders>
            <w:vAlign w:val="center"/>
          </w:tcPr>
          <w:p w:rsidR="00CF3D9C" w:rsidRPr="000D15DE" w:rsidRDefault="00CF3D9C" w:rsidP="00CF3D9C">
            <w:pPr>
              <w:bidi w:val="0"/>
              <w:rPr>
                <w:rFonts w:ascii="Times New Roman" w:eastAsia="Times New Roman" w:hAnsi="Times New Roman" w:cs="Times New Roman"/>
              </w:rPr>
            </w:pPr>
            <w:r>
              <w:rPr>
                <w:rFonts w:asciiTheme="majorBidi" w:hAnsiTheme="majorBidi" w:cstheme="majorBidi"/>
                <w:b/>
                <w:bCs/>
                <w:sz w:val="24"/>
                <w:szCs w:val="24"/>
                <w:lang w:bidi="ar-JO"/>
              </w:rPr>
              <w:t>“</w:t>
            </w:r>
            <w:r w:rsidRPr="000D15DE">
              <w:rPr>
                <w:rFonts w:ascii="Times New Roman" w:eastAsia="Times New Roman" w:hAnsi="Times New Roman" w:cs="Times New Roman"/>
              </w:rPr>
              <w:t>Death”</w:t>
            </w:r>
          </w:p>
          <w:p w:rsidR="00B30A97" w:rsidRDefault="00CF3D9C" w:rsidP="00CF3D9C">
            <w:pPr>
              <w:bidi w:val="0"/>
              <w:rPr>
                <w:rFonts w:ascii="Times New Roman" w:eastAsia="Times New Roman" w:hAnsi="Times New Roman" w:cs="Times New Roman"/>
              </w:rPr>
            </w:pPr>
            <w:r w:rsidRPr="000D15DE">
              <w:rPr>
                <w:rFonts w:ascii="Times New Roman" w:eastAsia="Times New Roman" w:hAnsi="Times New Roman" w:cs="Times New Roman"/>
              </w:rPr>
              <w:t>“Long-Legged Fly”</w:t>
            </w:r>
            <w:r w:rsidR="00F37E50">
              <w:rPr>
                <w:rFonts w:ascii="Times New Roman" w:eastAsia="Times New Roman" w:hAnsi="Times New Roman" w:cs="Times New Roman"/>
              </w:rPr>
              <w:t>+ “The Second Coming”</w:t>
            </w:r>
          </w:p>
          <w:p w:rsidR="00172594" w:rsidRPr="0028372B" w:rsidRDefault="00172594" w:rsidP="00B25C63">
            <w:pPr>
              <w:jc w:val="center"/>
              <w:rPr>
                <w:rFonts w:asciiTheme="majorBidi" w:hAnsiTheme="majorBidi" w:cstheme="majorBidi"/>
                <w:b/>
                <w:bCs/>
                <w:sz w:val="24"/>
                <w:szCs w:val="24"/>
                <w:lang w:bidi="ar-JO"/>
              </w:rPr>
            </w:pPr>
          </w:p>
        </w:tc>
        <w:tc>
          <w:tcPr>
            <w:tcW w:w="1530" w:type="dxa"/>
            <w:tcBorders>
              <w:top w:val="dashSmallGap" w:sz="4" w:space="0" w:color="auto"/>
              <w:bottom w:val="dashSmallGap" w:sz="4" w:space="0" w:color="auto"/>
            </w:tcBorders>
          </w:tcPr>
          <w:p w:rsidR="00172594" w:rsidRDefault="003C03B1" w:rsidP="00B25C63">
            <w:pPr>
              <w:rPr>
                <w:rFonts w:asciiTheme="majorBidi" w:hAnsiTheme="majorBidi" w:cstheme="majorBidi"/>
                <w:b/>
                <w:bCs/>
                <w:sz w:val="24"/>
                <w:szCs w:val="24"/>
                <w:lang w:bidi="ar-JO"/>
              </w:rPr>
            </w:pPr>
            <w:r>
              <w:rPr>
                <w:rFonts w:asciiTheme="majorBidi" w:hAnsiTheme="majorBidi" w:cstheme="majorBidi"/>
                <w:b/>
                <w:bCs/>
                <w:sz w:val="24"/>
                <w:szCs w:val="24"/>
                <w:lang w:bidi="ar-JO"/>
              </w:rPr>
              <w:t>Presentation</w:t>
            </w:r>
          </w:p>
          <w:p w:rsidR="00FC2956" w:rsidRPr="0028372B" w:rsidRDefault="00FC2956"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In Class Assignment</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CF3D9C" w:rsidRDefault="00CF3D9C" w:rsidP="00CF3D9C">
            <w:pPr>
              <w:bidi w:val="0"/>
              <w:jc w:val="center"/>
              <w:rPr>
                <w:rFonts w:ascii="Times New Roman" w:eastAsia="Times New Roman" w:hAnsi="Times New Roman" w:cs="Times New Roman"/>
              </w:rPr>
            </w:pPr>
            <w:r>
              <w:rPr>
                <w:rFonts w:ascii="Times New Roman" w:eastAsia="Times New Roman" w:hAnsi="Times New Roman" w:cs="Times New Roman"/>
              </w:rPr>
              <w:t>The Twentieth Century</w:t>
            </w:r>
          </w:p>
          <w:p w:rsidR="00172594" w:rsidRPr="00D55CD0" w:rsidRDefault="00CF3D9C" w:rsidP="00CF3D9C">
            <w:pPr>
              <w:jc w:val="center"/>
              <w:rPr>
                <w:rFonts w:ascii="Times New Roman" w:eastAsia="Times New Roman" w:hAnsi="Times New Roman" w:cs="Times New Roman"/>
                <w:sz w:val="24"/>
                <w:szCs w:val="24"/>
                <w:rtl/>
                <w:lang w:bidi="ar-JO"/>
              </w:rPr>
            </w:pPr>
            <w:r w:rsidRPr="00B30A97">
              <w:rPr>
                <w:rFonts w:ascii="Times New Roman" w:eastAsia="Times New Roman" w:hAnsi="Times New Roman" w:cs="Times New Roman"/>
              </w:rPr>
              <w:t>W. B Yeats</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172594" w:rsidRPr="0028372B" w:rsidTr="003C03B1">
        <w:tc>
          <w:tcPr>
            <w:tcW w:w="1350" w:type="dxa"/>
            <w:tcBorders>
              <w:top w:val="dashSmallGap" w:sz="4" w:space="0" w:color="auto"/>
              <w:left w:val="thinThickLargeGap" w:sz="2" w:space="0" w:color="auto"/>
            </w:tcBorders>
            <w:vAlign w:val="center"/>
          </w:tcPr>
          <w:p w:rsidR="00B30A97" w:rsidRPr="00DF1686" w:rsidRDefault="00B30A97" w:rsidP="00B30A97">
            <w:pPr>
              <w:bidi w:val="0"/>
              <w:rPr>
                <w:rFonts w:ascii="Times New Roman" w:eastAsia="Times New Roman" w:hAnsi="Times New Roman" w:cs="Times New Roman"/>
              </w:rPr>
            </w:pPr>
            <w:r w:rsidRPr="00DF1686">
              <w:rPr>
                <w:rFonts w:ascii="Times New Roman" w:eastAsia="Times New Roman" w:hAnsi="Times New Roman" w:cs="Times New Roman"/>
              </w:rPr>
              <w:t>"</w:t>
            </w:r>
            <w:r>
              <w:rPr>
                <w:rFonts w:ascii="Times New Roman" w:eastAsia="Times New Roman" w:hAnsi="Times New Roman" w:cs="Times New Roman"/>
              </w:rPr>
              <w:t xml:space="preserve">How Beastly the Bourgeois </w:t>
            </w:r>
            <w:r>
              <w:rPr>
                <w:rFonts w:ascii="Times New Roman" w:eastAsia="Times New Roman" w:hAnsi="Times New Roman" w:cs="Times New Roman"/>
              </w:rPr>
              <w:lastRenderedPageBreak/>
              <w:t>Is”</w:t>
            </w:r>
          </w:p>
          <w:p w:rsidR="00172594" w:rsidRPr="00B30A97" w:rsidRDefault="00172594" w:rsidP="00B25C63">
            <w:pPr>
              <w:jc w:val="center"/>
              <w:rPr>
                <w:rFonts w:asciiTheme="majorBidi" w:hAnsiTheme="majorBidi" w:cstheme="majorBidi"/>
                <w:b/>
                <w:bCs/>
                <w:sz w:val="24"/>
                <w:szCs w:val="24"/>
                <w:lang w:bidi="ar-JO"/>
              </w:rPr>
            </w:pP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Presentation</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 xml:space="preserve">flipped class+ collaborative </w:t>
            </w:r>
            <w:r>
              <w:rPr>
                <w:rFonts w:asciiTheme="majorBidi" w:hAnsiTheme="majorBidi" w:cstheme="majorBidi"/>
                <w:sz w:val="24"/>
                <w:szCs w:val="24"/>
                <w:lang w:bidi="ar-JO"/>
              </w:rPr>
              <w:lastRenderedPageBreak/>
              <w:t>learning</w:t>
            </w:r>
          </w:p>
        </w:tc>
        <w:tc>
          <w:tcPr>
            <w:tcW w:w="4230" w:type="dxa"/>
            <w:gridSpan w:val="2"/>
            <w:tcBorders>
              <w:top w:val="dashSmallGap" w:sz="4" w:space="0" w:color="auto"/>
              <w:bottom w:val="dashSmallGap" w:sz="4" w:space="0" w:color="auto"/>
            </w:tcBorders>
          </w:tcPr>
          <w:p w:rsidR="00172594" w:rsidRPr="0028372B" w:rsidRDefault="00B30A97" w:rsidP="00B30A97">
            <w:pPr>
              <w:jc w:val="center"/>
              <w:rPr>
                <w:rFonts w:asciiTheme="majorBidi" w:hAnsiTheme="majorBidi" w:cstheme="majorBidi"/>
                <w:b/>
                <w:bCs/>
                <w:sz w:val="24"/>
                <w:szCs w:val="24"/>
                <w:rtl/>
                <w:lang w:bidi="ar-JO"/>
              </w:rPr>
            </w:pPr>
            <w:r>
              <w:rPr>
                <w:rFonts w:ascii="Times New Roman" w:eastAsia="Times New Roman" w:hAnsi="Times New Roman" w:cs="Times New Roman"/>
                <w:sz w:val="24"/>
                <w:szCs w:val="24"/>
                <w:lang w:bidi="ar-JO"/>
              </w:rPr>
              <w:lastRenderedPageBreak/>
              <w:t>D. H. Lawrence</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172594" w:rsidRPr="0028372B" w:rsidTr="003C03B1">
        <w:tc>
          <w:tcPr>
            <w:tcW w:w="1350" w:type="dxa"/>
            <w:tcBorders>
              <w:top w:val="dashSmallGap" w:sz="4" w:space="0" w:color="auto"/>
              <w:left w:val="thinThickLargeGap" w:sz="2" w:space="0" w:color="auto"/>
            </w:tcBorders>
            <w:vAlign w:val="center"/>
          </w:tcPr>
          <w:p w:rsidR="00172594" w:rsidRPr="0028372B" w:rsidRDefault="00B30A97" w:rsidP="00B25C63">
            <w:pPr>
              <w:jc w:val="center"/>
              <w:rPr>
                <w:rFonts w:asciiTheme="majorBidi" w:hAnsiTheme="majorBidi" w:cstheme="majorBidi"/>
                <w:b/>
                <w:bCs/>
                <w:sz w:val="24"/>
                <w:szCs w:val="24"/>
                <w:lang w:bidi="ar-JO"/>
              </w:rPr>
            </w:pPr>
            <w:r w:rsidRPr="00D34922">
              <w:rPr>
                <w:rFonts w:ascii="Times New Roman" w:eastAsia="Times New Roman" w:hAnsi="Times New Roman" w:cs="Times New Roman"/>
              </w:rPr>
              <w:lastRenderedPageBreak/>
              <w:t>"</w:t>
            </w:r>
            <w:hyperlink r:id="rId13" w:tooltip="Do not go gentle into that good night" w:history="1">
              <w:r w:rsidRPr="00D34922">
                <w:rPr>
                  <w:rFonts w:ascii="Times New Roman" w:eastAsia="Times New Roman" w:hAnsi="Times New Roman" w:cs="Times New Roman"/>
                </w:rPr>
                <w:t>Do not go gentle into that good night</w:t>
              </w:r>
            </w:hyperlink>
            <w:r w:rsidRPr="00D34922">
              <w:rPr>
                <w:rFonts w:ascii="Times New Roman" w:eastAsia="Times New Roman" w:hAnsi="Times New Roman" w:cs="Times New Roman"/>
              </w:rPr>
              <w:t>" +</w:t>
            </w:r>
            <w:r>
              <w:rPr>
                <w:rFonts w:ascii="Times New Roman" w:eastAsia="Times New Roman" w:hAnsi="Times New Roman" w:cs="Times New Roman"/>
              </w:rPr>
              <w:t xml:space="preserve"> </w:t>
            </w:r>
            <w:r w:rsidRPr="00D34922">
              <w:rPr>
                <w:rFonts w:ascii="Times New Roman" w:eastAsia="Times New Roman" w:hAnsi="Times New Roman" w:cs="Times New Roman"/>
              </w:rPr>
              <w:t>"</w:t>
            </w:r>
            <w:hyperlink r:id="rId14" w:tooltip="And death shall have no dominion" w:history="1">
              <w:r w:rsidRPr="00D34922">
                <w:rPr>
                  <w:rFonts w:ascii="Times New Roman" w:eastAsia="Times New Roman" w:hAnsi="Times New Roman" w:cs="Times New Roman"/>
                </w:rPr>
                <w:t>And death shall have no dominion</w:t>
              </w:r>
            </w:hyperlink>
            <w:r w:rsidRPr="00D34922">
              <w:rPr>
                <w:rFonts w:ascii="Times New Roman" w:eastAsia="Times New Roman" w:hAnsi="Times New Roman" w:cs="Times New Roman"/>
              </w:rPr>
              <w:t>"</w:t>
            </w: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689" w:type="dxa"/>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30" w:type="dxa"/>
            <w:gridSpan w:val="2"/>
            <w:tcBorders>
              <w:top w:val="dashSmallGap" w:sz="4" w:space="0" w:color="auto"/>
              <w:bottom w:val="dashSmallGap" w:sz="4" w:space="0" w:color="auto"/>
            </w:tcBorders>
          </w:tcPr>
          <w:p w:rsidR="00172594" w:rsidRPr="0028372B" w:rsidRDefault="00B30A97" w:rsidP="00B30A97">
            <w:pPr>
              <w:jc w:val="center"/>
              <w:rPr>
                <w:rFonts w:asciiTheme="majorBidi" w:hAnsiTheme="majorBidi" w:cstheme="majorBidi"/>
                <w:b/>
                <w:bCs/>
                <w:sz w:val="24"/>
                <w:szCs w:val="24"/>
                <w:rtl/>
                <w:lang w:bidi="ar-JO"/>
              </w:rPr>
            </w:pPr>
            <w:r w:rsidRPr="00D34922">
              <w:rPr>
                <w:rFonts w:ascii="Times New Roman" w:eastAsia="Times New Roman" w:hAnsi="Times New Roman" w:cs="Times New Roman"/>
                <w:sz w:val="24"/>
                <w:szCs w:val="24"/>
                <w:lang w:bidi="ar-JO"/>
              </w:rPr>
              <w:t>Dylan Thomas</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172594" w:rsidRPr="0028372B" w:rsidTr="003C03B1">
        <w:tc>
          <w:tcPr>
            <w:tcW w:w="1350" w:type="dxa"/>
            <w:tcBorders>
              <w:top w:val="dashSmallGap" w:sz="4" w:space="0" w:color="auto"/>
              <w:left w:val="thinThickLargeGap" w:sz="2" w:space="0" w:color="auto"/>
            </w:tcBorders>
            <w:vAlign w:val="center"/>
          </w:tcPr>
          <w:p w:rsidR="00172594" w:rsidRPr="008970D5" w:rsidRDefault="008970D5" w:rsidP="00B25C63">
            <w:pPr>
              <w:jc w:val="center"/>
              <w:rPr>
                <w:rFonts w:ascii="Times New Roman" w:eastAsia="Times New Roman" w:hAnsi="Times New Roman" w:cs="Times New Roman"/>
              </w:rPr>
            </w:pPr>
            <w:r w:rsidRPr="008970D5">
              <w:rPr>
                <w:rFonts w:ascii="Times New Roman" w:eastAsia="Times New Roman" w:hAnsi="Times New Roman" w:cs="Times New Roman"/>
              </w:rPr>
              <w:t>“Digging”</w:t>
            </w:r>
          </w:p>
          <w:p w:rsidR="008970D5" w:rsidRPr="008970D5" w:rsidRDefault="008970D5" w:rsidP="00B25C63">
            <w:pPr>
              <w:jc w:val="center"/>
              <w:rPr>
                <w:rFonts w:ascii="Times New Roman" w:eastAsia="Times New Roman" w:hAnsi="Times New Roman" w:cs="Times New Roman"/>
              </w:rPr>
            </w:pPr>
            <w:r w:rsidRPr="008970D5">
              <w:rPr>
                <w:rFonts w:ascii="Times New Roman" w:eastAsia="Times New Roman" w:hAnsi="Times New Roman" w:cs="Times New Roman"/>
              </w:rPr>
              <w:t>“Punishmen</w:t>
            </w:r>
            <w:r w:rsidR="003C03B1">
              <w:rPr>
                <w:rFonts w:ascii="Times New Roman" w:eastAsia="Times New Roman" w:hAnsi="Times New Roman" w:cs="Times New Roman"/>
              </w:rPr>
              <w:t>t”</w:t>
            </w:r>
          </w:p>
        </w:tc>
        <w:tc>
          <w:tcPr>
            <w:tcW w:w="1530" w:type="dxa"/>
            <w:tcBorders>
              <w:top w:val="dashSmallGap" w:sz="4" w:space="0" w:color="auto"/>
              <w:bottom w:val="dashSmallGap" w:sz="4" w:space="0" w:color="auto"/>
            </w:tcBorders>
          </w:tcPr>
          <w:p w:rsidR="00172594" w:rsidRPr="0028372B" w:rsidRDefault="003C03B1" w:rsidP="00B25C63">
            <w:pPr>
              <w:rPr>
                <w:rFonts w:asciiTheme="majorBidi" w:hAnsiTheme="majorBidi" w:cstheme="majorBidi"/>
                <w:b/>
                <w:bCs/>
                <w:sz w:val="24"/>
                <w:szCs w:val="24"/>
                <w:rtl/>
                <w:lang w:bidi="ar-JO"/>
              </w:rPr>
            </w:pPr>
            <w:r>
              <w:rPr>
                <w:rFonts w:asciiTheme="majorBidi" w:hAnsiTheme="majorBidi" w:cstheme="majorBidi"/>
                <w:b/>
                <w:bCs/>
                <w:sz w:val="24"/>
                <w:szCs w:val="24"/>
                <w:lang w:bidi="ar-JO"/>
              </w:rPr>
              <w:t>Presentation</w:t>
            </w:r>
          </w:p>
        </w:tc>
        <w:tc>
          <w:tcPr>
            <w:tcW w:w="1704" w:type="dxa"/>
            <w:gridSpan w:val="2"/>
            <w:tcBorders>
              <w:top w:val="dashSmallGap" w:sz="4" w:space="0" w:color="auto"/>
              <w:bottom w:val="dashSmallGap" w:sz="4" w:space="0" w:color="auto"/>
              <w:right w:val="single" w:sz="4" w:space="0" w:color="auto"/>
            </w:tcBorders>
          </w:tcPr>
          <w:p w:rsidR="003C03B1" w:rsidRDefault="003C03B1" w:rsidP="003C03B1">
            <w:pPr>
              <w:rPr>
                <w:rFonts w:asciiTheme="majorBidi" w:hAnsiTheme="majorBidi" w:cstheme="majorBidi"/>
                <w:sz w:val="24"/>
                <w:szCs w:val="24"/>
                <w:lang w:bidi="ar-JO"/>
              </w:rPr>
            </w:pPr>
            <w:r>
              <w:rPr>
                <w:rFonts w:asciiTheme="majorBidi" w:hAnsiTheme="majorBidi" w:cstheme="majorBidi"/>
                <w:sz w:val="24"/>
                <w:szCs w:val="24"/>
                <w:lang w:bidi="ar-JO"/>
              </w:rPr>
              <w:t>Lecture+</w:t>
            </w:r>
          </w:p>
          <w:p w:rsidR="00172594" w:rsidRPr="0028372B" w:rsidRDefault="003C03B1" w:rsidP="003C03B1">
            <w:pPr>
              <w:rPr>
                <w:rFonts w:asciiTheme="majorBidi" w:hAnsiTheme="majorBidi" w:cstheme="majorBidi"/>
                <w:b/>
                <w:bCs/>
                <w:sz w:val="24"/>
                <w:szCs w:val="24"/>
                <w:rtl/>
                <w:lang w:bidi="ar-JO"/>
              </w:rPr>
            </w:pPr>
            <w:r>
              <w:rPr>
                <w:rFonts w:asciiTheme="majorBidi" w:hAnsiTheme="majorBidi" w:cstheme="majorBidi"/>
                <w:sz w:val="24"/>
                <w:szCs w:val="24"/>
                <w:lang w:bidi="ar-JO"/>
              </w:rPr>
              <w:t>flipped class+ collaborative learning</w:t>
            </w:r>
          </w:p>
        </w:tc>
        <w:tc>
          <w:tcPr>
            <w:tcW w:w="4215" w:type="dxa"/>
            <w:tcBorders>
              <w:top w:val="dashSmallGap" w:sz="4" w:space="0" w:color="auto"/>
              <w:bottom w:val="dashSmallGap" w:sz="4" w:space="0" w:color="auto"/>
            </w:tcBorders>
          </w:tcPr>
          <w:p w:rsidR="00172594" w:rsidRPr="0028372B" w:rsidRDefault="008970D5" w:rsidP="008970D5">
            <w:pPr>
              <w:jc w:val="center"/>
              <w:rPr>
                <w:rFonts w:asciiTheme="majorBidi" w:hAnsiTheme="majorBidi" w:cstheme="majorBidi"/>
                <w:b/>
                <w:bCs/>
                <w:sz w:val="24"/>
                <w:szCs w:val="24"/>
                <w:rtl/>
                <w:lang w:bidi="ar-JO"/>
              </w:rPr>
            </w:pPr>
            <w:r w:rsidRPr="008970D5">
              <w:rPr>
                <w:rFonts w:ascii="Times New Roman" w:eastAsia="Times New Roman" w:hAnsi="Times New Roman" w:cs="Times New Roman"/>
                <w:sz w:val="24"/>
                <w:szCs w:val="24"/>
                <w:lang w:bidi="ar-JO"/>
              </w:rPr>
              <w:t>Seamus Heaney</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172594" w:rsidRPr="0028372B" w:rsidTr="003C03B1">
        <w:tc>
          <w:tcPr>
            <w:tcW w:w="1350" w:type="dxa"/>
            <w:tcBorders>
              <w:top w:val="dashSmallGap" w:sz="4" w:space="0" w:color="auto"/>
              <w:left w:val="thinThickLargeGap" w:sz="2" w:space="0" w:color="auto"/>
            </w:tcBorders>
            <w:vAlign w:val="center"/>
          </w:tcPr>
          <w:p w:rsidR="00172594" w:rsidRPr="0028372B" w:rsidRDefault="00172594" w:rsidP="00B25C63">
            <w:pPr>
              <w:jc w:val="center"/>
              <w:rPr>
                <w:rFonts w:asciiTheme="majorBidi" w:hAnsiTheme="majorBidi" w:cstheme="majorBidi"/>
                <w:b/>
                <w:bCs/>
                <w:sz w:val="24"/>
                <w:szCs w:val="24"/>
                <w:rtl/>
                <w:lang w:bidi="ar-JO"/>
              </w:rPr>
            </w:pPr>
          </w:p>
        </w:tc>
        <w:tc>
          <w:tcPr>
            <w:tcW w:w="1530" w:type="dxa"/>
            <w:tcBorders>
              <w:top w:val="dashSmallGap" w:sz="4" w:space="0" w:color="auto"/>
              <w:bottom w:val="dashSmallGap" w:sz="4" w:space="0" w:color="auto"/>
            </w:tcBorders>
          </w:tcPr>
          <w:p w:rsidR="00172594" w:rsidRPr="0028372B" w:rsidRDefault="00172594" w:rsidP="00B25C63">
            <w:pPr>
              <w:rPr>
                <w:rFonts w:asciiTheme="majorBidi" w:hAnsiTheme="majorBidi" w:cstheme="majorBidi"/>
                <w:b/>
                <w:bCs/>
                <w:sz w:val="24"/>
                <w:szCs w:val="24"/>
                <w:rtl/>
                <w:lang w:bidi="ar-JO"/>
              </w:rPr>
            </w:pPr>
          </w:p>
        </w:tc>
        <w:tc>
          <w:tcPr>
            <w:tcW w:w="1689" w:type="dxa"/>
            <w:tcBorders>
              <w:top w:val="dashSmallGap" w:sz="4" w:space="0" w:color="auto"/>
              <w:bottom w:val="dashSmallGap" w:sz="4" w:space="0" w:color="auto"/>
              <w:right w:val="single" w:sz="4" w:space="0" w:color="auto"/>
            </w:tcBorders>
          </w:tcPr>
          <w:p w:rsidR="00172594" w:rsidRPr="0028372B" w:rsidRDefault="00172594" w:rsidP="00B25C63">
            <w:pPr>
              <w:rPr>
                <w:rFonts w:asciiTheme="majorBidi" w:hAnsiTheme="majorBidi" w:cstheme="majorBidi"/>
                <w:b/>
                <w:bCs/>
                <w:sz w:val="24"/>
                <w:szCs w:val="24"/>
                <w:rtl/>
                <w:lang w:bidi="ar-JO"/>
              </w:rPr>
            </w:pPr>
          </w:p>
        </w:tc>
        <w:tc>
          <w:tcPr>
            <w:tcW w:w="4230" w:type="dxa"/>
            <w:gridSpan w:val="2"/>
            <w:tcBorders>
              <w:top w:val="dashSmallGap" w:sz="4" w:space="0" w:color="auto"/>
              <w:bottom w:val="dashSmallGap" w:sz="4" w:space="0" w:color="auto"/>
            </w:tcBorders>
          </w:tcPr>
          <w:p w:rsidR="00172594" w:rsidRPr="0028372B" w:rsidRDefault="00A059EA" w:rsidP="00A059EA">
            <w:pPr>
              <w:jc w:val="center"/>
              <w:rPr>
                <w:rFonts w:asciiTheme="majorBidi" w:hAnsiTheme="majorBidi" w:cstheme="majorBidi"/>
                <w:b/>
                <w:bCs/>
                <w:sz w:val="24"/>
                <w:szCs w:val="24"/>
                <w:rtl/>
                <w:lang w:bidi="ar-JO"/>
              </w:rPr>
            </w:pPr>
            <w:r>
              <w:rPr>
                <w:rFonts w:ascii="Times New Roman" w:eastAsia="Times New Roman" w:hAnsi="Times New Roman" w:cs="Times New Roman"/>
              </w:rPr>
              <w:t>Extra poems if needed + Revision</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172594" w:rsidRPr="0028372B" w:rsidTr="003C03B1">
        <w:tc>
          <w:tcPr>
            <w:tcW w:w="1350" w:type="dxa"/>
            <w:tcBorders>
              <w:top w:val="dashSmallGap" w:sz="4" w:space="0" w:color="auto"/>
              <w:left w:val="thinThickLargeGap" w:sz="2" w:space="0" w:color="auto"/>
            </w:tcBorders>
            <w:vAlign w:val="center"/>
          </w:tcPr>
          <w:p w:rsidR="00172594" w:rsidRPr="0028372B" w:rsidRDefault="00172594" w:rsidP="00B25C63">
            <w:pPr>
              <w:jc w:val="center"/>
              <w:rPr>
                <w:rFonts w:asciiTheme="majorBidi" w:hAnsiTheme="majorBidi" w:cstheme="majorBidi"/>
                <w:b/>
                <w:bCs/>
                <w:sz w:val="24"/>
                <w:szCs w:val="24"/>
                <w:lang w:bidi="ar-JO"/>
              </w:rPr>
            </w:pPr>
          </w:p>
        </w:tc>
        <w:tc>
          <w:tcPr>
            <w:tcW w:w="1530" w:type="dxa"/>
            <w:tcBorders>
              <w:top w:val="dashSmallGap" w:sz="4" w:space="0" w:color="auto"/>
              <w:bottom w:val="dashSmallGap" w:sz="4" w:space="0" w:color="auto"/>
            </w:tcBorders>
          </w:tcPr>
          <w:p w:rsidR="00172594" w:rsidRPr="0028372B" w:rsidRDefault="00172594" w:rsidP="00F47B64">
            <w:pPr>
              <w:jc w:val="center"/>
              <w:rPr>
                <w:rFonts w:asciiTheme="majorBidi" w:hAnsiTheme="majorBidi" w:cstheme="majorBidi"/>
                <w:b/>
                <w:bCs/>
                <w:sz w:val="24"/>
                <w:szCs w:val="24"/>
                <w:rtl/>
                <w:lang w:bidi="ar-JO"/>
              </w:rPr>
            </w:pPr>
          </w:p>
        </w:tc>
        <w:tc>
          <w:tcPr>
            <w:tcW w:w="1689" w:type="dxa"/>
            <w:tcBorders>
              <w:top w:val="dashSmallGap" w:sz="4" w:space="0" w:color="auto"/>
              <w:bottom w:val="dashSmallGap" w:sz="4" w:space="0" w:color="auto"/>
              <w:right w:val="single" w:sz="4" w:space="0" w:color="auto"/>
            </w:tcBorders>
          </w:tcPr>
          <w:p w:rsidR="00172594" w:rsidRPr="0028372B" w:rsidRDefault="00172594" w:rsidP="00B25C63">
            <w:pPr>
              <w:rPr>
                <w:rFonts w:asciiTheme="majorBidi" w:hAnsiTheme="majorBidi" w:cstheme="majorBidi"/>
                <w:b/>
                <w:bCs/>
                <w:sz w:val="24"/>
                <w:szCs w:val="24"/>
                <w:rtl/>
                <w:lang w:bidi="ar-JO"/>
              </w:rPr>
            </w:pPr>
          </w:p>
        </w:tc>
        <w:tc>
          <w:tcPr>
            <w:tcW w:w="4230" w:type="dxa"/>
            <w:gridSpan w:val="2"/>
            <w:tcBorders>
              <w:top w:val="dashSmallGap" w:sz="4" w:space="0" w:color="auto"/>
              <w:bottom w:val="dashSmallGap" w:sz="4" w:space="0" w:color="auto"/>
            </w:tcBorders>
          </w:tcPr>
          <w:p w:rsidR="00172594" w:rsidRPr="0028372B" w:rsidRDefault="00172594" w:rsidP="00172594">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include</w:t>
      </w:r>
      <w:r w:rsidR="009358E0" w:rsidRPr="00DB26E0">
        <w:rPr>
          <w:rFonts w:asciiTheme="majorBidi" w:hAnsiTheme="majorBidi" w:cstheme="majorBidi"/>
          <w:sz w:val="20"/>
          <w:szCs w:val="20"/>
          <w:lang w:bidi="ar-JO"/>
        </w:rPr>
        <w:t>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 xml:space="preserve">Lecture, flipped </w:t>
      </w:r>
      <w:r w:rsidR="003C03B1">
        <w:rPr>
          <w:rFonts w:asciiTheme="majorBidi" w:hAnsiTheme="majorBidi" w:cstheme="majorBidi"/>
          <w:sz w:val="20"/>
          <w:szCs w:val="20"/>
          <w:lang w:bidi="ar-JO"/>
        </w:rPr>
        <w:t>classes</w:t>
      </w:r>
      <w:r w:rsidR="00963BCA" w:rsidRPr="00DB26E0">
        <w:rPr>
          <w:rFonts w:asciiTheme="majorBidi" w:hAnsiTheme="majorBidi" w:cstheme="majorBidi"/>
          <w:sz w:val="20"/>
          <w:szCs w:val="20"/>
          <w:lang w:bidi="ar-JO"/>
        </w:rPr>
        <w:t xml:space="preserve">, </w:t>
      </w:r>
      <w:r w:rsidR="003C03B1">
        <w:rPr>
          <w:rFonts w:asciiTheme="majorBidi" w:hAnsiTheme="majorBidi" w:cstheme="majorBidi"/>
          <w:sz w:val="20"/>
          <w:szCs w:val="20"/>
          <w:lang w:bidi="ar-JO"/>
        </w:rPr>
        <w:t>project-based</w:t>
      </w:r>
      <w:r w:rsidRPr="00DB26E0">
        <w:rPr>
          <w:rFonts w:asciiTheme="majorBidi" w:hAnsiTheme="majorBidi" w:cstheme="majorBidi"/>
          <w:sz w:val="20"/>
          <w:szCs w:val="20"/>
          <w:lang w:bidi="ar-JO"/>
        </w:rPr>
        <w:t xml:space="preserve">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w:t>
      </w:r>
      <w:r w:rsidR="003C03B1">
        <w:rPr>
          <w:rFonts w:asciiTheme="majorBidi" w:hAnsiTheme="majorBidi" w:cstheme="majorBidi"/>
          <w:sz w:val="20"/>
          <w:szCs w:val="20"/>
          <w:lang w:bidi="ar-JO"/>
        </w:rPr>
        <w:t>problem-solving,</w:t>
      </w:r>
      <w:r w:rsidRPr="00DB26E0">
        <w:rPr>
          <w:rFonts w:asciiTheme="majorBidi" w:hAnsiTheme="majorBidi" w:cstheme="majorBidi"/>
          <w:sz w:val="20"/>
          <w:szCs w:val="20"/>
          <w:lang w:bidi="ar-JO"/>
        </w:rPr>
        <w:t xml:space="preserve"> based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28372B" w:rsidTr="00025586">
        <w:tc>
          <w:tcPr>
            <w:tcW w:w="9595" w:type="dxa"/>
            <w:shd w:val="clear" w:color="auto" w:fill="D9D9D9" w:themeFill="background1" w:themeFillShade="D9"/>
          </w:tcPr>
          <w:p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rsidTr="00025586">
        <w:tc>
          <w:tcPr>
            <w:tcW w:w="9595" w:type="dxa"/>
          </w:tcPr>
          <w:p w:rsidR="00A64336" w:rsidRPr="0028372B" w:rsidRDefault="00A64336" w:rsidP="004144C1">
            <w:pPr>
              <w:jc w:val="center"/>
              <w:rPr>
                <w:rFonts w:asciiTheme="majorBidi" w:hAnsiTheme="majorBidi" w:cstheme="majorBidi"/>
                <w:sz w:val="28"/>
                <w:szCs w:val="28"/>
                <w:rtl/>
                <w:lang w:bidi="ar-JO"/>
              </w:rPr>
            </w:pPr>
          </w:p>
          <w:p w:rsidR="00824B0B" w:rsidRPr="0028372B" w:rsidRDefault="00824B0B" w:rsidP="004144C1">
            <w:pPr>
              <w:jc w:val="center"/>
              <w:rPr>
                <w:rFonts w:asciiTheme="majorBidi" w:hAnsiTheme="majorBidi" w:cstheme="majorBidi"/>
                <w:sz w:val="28"/>
                <w:szCs w:val="28"/>
                <w:rtl/>
                <w:lang w:bidi="ar-JO"/>
              </w:rPr>
            </w:pPr>
          </w:p>
        </w:tc>
      </w:tr>
      <w:tr w:rsidR="00025586" w:rsidRPr="0028372B" w:rsidTr="00025586">
        <w:tc>
          <w:tcPr>
            <w:tcW w:w="9595" w:type="dxa"/>
            <w:shd w:val="clear" w:color="auto" w:fill="D9D9D9" w:themeFill="background1" w:themeFillShade="D9"/>
          </w:tcPr>
          <w:p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rsidTr="00025586">
        <w:tc>
          <w:tcPr>
            <w:tcW w:w="9595" w:type="dxa"/>
          </w:tcPr>
          <w:p w:rsidR="00025586" w:rsidRPr="0028372B" w:rsidRDefault="00025586" w:rsidP="004144C1">
            <w:pPr>
              <w:jc w:val="center"/>
              <w:rPr>
                <w:rFonts w:asciiTheme="majorBidi" w:hAnsiTheme="majorBidi" w:cstheme="majorBidi"/>
                <w:sz w:val="28"/>
                <w:szCs w:val="28"/>
                <w:rtl/>
                <w:lang w:bidi="ar-JO"/>
              </w:rPr>
            </w:pPr>
          </w:p>
          <w:p w:rsidR="00025586" w:rsidRPr="0028372B" w:rsidRDefault="00025586" w:rsidP="004144C1">
            <w:pPr>
              <w:jc w:val="center"/>
              <w:rPr>
                <w:rFonts w:asciiTheme="majorBidi" w:hAnsiTheme="majorBidi" w:cstheme="majorBidi"/>
                <w:sz w:val="28"/>
                <w:szCs w:val="28"/>
                <w:rtl/>
                <w:lang w:bidi="ar-JO"/>
              </w:rPr>
            </w:pPr>
          </w:p>
        </w:tc>
      </w:tr>
      <w:tr w:rsidR="00025586" w:rsidRPr="0028372B" w:rsidTr="00025586">
        <w:tc>
          <w:tcPr>
            <w:tcW w:w="9595" w:type="dxa"/>
            <w:shd w:val="clear" w:color="auto" w:fill="D9D9D9" w:themeFill="background1" w:themeFillShade="D9"/>
          </w:tcPr>
          <w:p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rsidTr="00025586">
        <w:tc>
          <w:tcPr>
            <w:tcW w:w="9595" w:type="dxa"/>
          </w:tcPr>
          <w:p w:rsidR="00025586" w:rsidRPr="0028372B" w:rsidRDefault="00025586" w:rsidP="004144C1">
            <w:pPr>
              <w:jc w:val="center"/>
              <w:rPr>
                <w:rFonts w:asciiTheme="majorBidi" w:hAnsiTheme="majorBidi" w:cstheme="majorBidi"/>
                <w:sz w:val="28"/>
                <w:szCs w:val="28"/>
                <w:rtl/>
                <w:lang w:bidi="ar-JO"/>
              </w:rPr>
            </w:pPr>
          </w:p>
          <w:p w:rsidR="00025586" w:rsidRPr="0028372B" w:rsidRDefault="00025586" w:rsidP="004144C1">
            <w:pPr>
              <w:jc w:val="center"/>
              <w:rPr>
                <w:rFonts w:asciiTheme="majorBidi" w:hAnsiTheme="majorBidi" w:cstheme="majorBidi"/>
                <w:sz w:val="28"/>
                <w:szCs w:val="28"/>
                <w:rtl/>
                <w:lang w:bidi="ar-JO"/>
              </w:rPr>
            </w:pPr>
          </w:p>
        </w:tc>
      </w:tr>
    </w:tbl>
    <w:p w:rsidR="00025586" w:rsidRPr="0028372B" w:rsidRDefault="00025586" w:rsidP="004A1CC1">
      <w:pPr>
        <w:jc w:val="center"/>
        <w:rPr>
          <w:rFonts w:asciiTheme="majorBidi" w:hAnsiTheme="majorBidi" w:cstheme="majorBidi"/>
          <w:sz w:val="28"/>
          <w:szCs w:val="28"/>
          <w:rtl/>
          <w:lang w:bidi="ar-JO"/>
        </w:rPr>
      </w:pPr>
    </w:p>
    <w:p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rsidTr="003C7C36">
        <w:trPr>
          <w:trHeight w:val="364"/>
          <w:jc w:val="center"/>
        </w:trPr>
        <w:tc>
          <w:tcPr>
            <w:tcW w:w="2150"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lang w:bidi="ar-JO"/>
              </w:rPr>
            </w:pPr>
          </w:p>
          <w:p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rsidTr="003C7C36">
        <w:trPr>
          <w:jc w:val="center"/>
        </w:trPr>
        <w:tc>
          <w:tcPr>
            <w:tcW w:w="2150" w:type="dxa"/>
            <w:shd w:val="clear" w:color="auto" w:fill="FFFFFF" w:themeFill="background1"/>
            <w:vAlign w:val="center"/>
          </w:tcPr>
          <w:p w:rsidR="003C7C36" w:rsidRPr="00194281" w:rsidRDefault="003C7C36" w:rsidP="00310EDA">
            <w:pPr>
              <w:jc w:val="center"/>
              <w:rPr>
                <w:rFonts w:asciiTheme="majorBidi" w:hAnsiTheme="majorBidi" w:cstheme="majorBidi"/>
                <w:b/>
                <w:bCs/>
                <w:sz w:val="24"/>
                <w:szCs w:val="24"/>
                <w:rtl/>
                <w:lang w:bidi="ar-JO"/>
              </w:rPr>
            </w:pPr>
          </w:p>
        </w:tc>
        <w:tc>
          <w:tcPr>
            <w:tcW w:w="1985" w:type="dxa"/>
          </w:tcPr>
          <w:p w:rsidR="003C7C36" w:rsidRPr="00194281" w:rsidRDefault="003C7C36" w:rsidP="00310EDA">
            <w:pPr>
              <w:jc w:val="center"/>
              <w:rPr>
                <w:rFonts w:asciiTheme="majorBidi" w:hAnsiTheme="majorBidi" w:cstheme="majorBidi"/>
                <w:b/>
                <w:bCs/>
                <w:sz w:val="24"/>
                <w:szCs w:val="24"/>
                <w:rtl/>
                <w:lang w:bidi="ar-JO"/>
              </w:rPr>
            </w:pPr>
          </w:p>
        </w:tc>
        <w:tc>
          <w:tcPr>
            <w:tcW w:w="1276" w:type="dxa"/>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quiz, in class and out of 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 reports, videotaped assignment, 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1390"/>
        <w:gridCol w:w="1446"/>
        <w:gridCol w:w="5200"/>
        <w:gridCol w:w="1559"/>
      </w:tblGrid>
      <w:tr w:rsidR="005E4BC0" w:rsidRPr="0028372B"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5E4BC0" w:rsidRPr="0028372B" w:rsidTr="007C44B6">
        <w:tc>
          <w:tcPr>
            <w:tcW w:w="1390" w:type="dxa"/>
            <w:tcBorders>
              <w:left w:val="thickThinLargeGap" w:sz="2" w:space="0" w:color="auto"/>
              <w:right w:val="single" w:sz="4" w:space="0" w:color="auto"/>
            </w:tcBorders>
          </w:tcPr>
          <w:p w:rsidR="005E4BC0" w:rsidRPr="0028372B" w:rsidRDefault="005E4BC0" w:rsidP="00701AD7">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4"/>
                <w:szCs w:val="24"/>
                <w:rtl/>
                <w:lang w:bidi="ar-JO"/>
              </w:rPr>
            </w:pPr>
          </w:p>
        </w:tc>
        <w:tc>
          <w:tcPr>
            <w:tcW w:w="1559" w:type="dxa"/>
            <w:tcBorders>
              <w:left w:val="single" w:sz="4" w:space="0" w:color="auto"/>
              <w:right w:val="thickThinLargeGap" w:sz="2" w:space="0" w:color="auto"/>
            </w:tcBorders>
          </w:tcPr>
          <w:p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5E4BC0" w:rsidRPr="0028372B" w:rsidTr="007C44B6">
        <w:tc>
          <w:tcPr>
            <w:tcW w:w="1390" w:type="dxa"/>
            <w:tcBorders>
              <w:left w:val="thickThinLargeGap" w:sz="2" w:space="0" w:color="auto"/>
              <w:right w:val="single" w:sz="4" w:space="0" w:color="auto"/>
            </w:tcBorders>
          </w:tcPr>
          <w:p w:rsidR="005E4BC0" w:rsidRPr="0028372B" w:rsidRDefault="005E4BC0" w:rsidP="00701AD7">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4"/>
                <w:szCs w:val="24"/>
                <w:rtl/>
                <w:lang w:bidi="ar-JO"/>
              </w:rPr>
            </w:pPr>
          </w:p>
        </w:tc>
        <w:tc>
          <w:tcPr>
            <w:tcW w:w="1559" w:type="dxa"/>
            <w:tcBorders>
              <w:left w:val="single" w:sz="4" w:space="0" w:color="auto"/>
              <w:right w:val="thickThinLargeGap" w:sz="2" w:space="0" w:color="auto"/>
            </w:tcBorders>
          </w:tcPr>
          <w:p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5E4BC0" w:rsidRPr="0028372B" w:rsidTr="007C44B6">
        <w:tc>
          <w:tcPr>
            <w:tcW w:w="1390" w:type="dxa"/>
            <w:tcBorders>
              <w:left w:val="thickThinLargeGap" w:sz="2" w:space="0" w:color="auto"/>
              <w:right w:val="single" w:sz="4" w:space="0" w:color="auto"/>
            </w:tcBorders>
          </w:tcPr>
          <w:p w:rsidR="005E4BC0" w:rsidRPr="0028372B" w:rsidRDefault="005E4BC0" w:rsidP="00701AD7">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4"/>
                <w:szCs w:val="24"/>
                <w:rtl/>
                <w:lang w:bidi="ar-JO"/>
              </w:rPr>
            </w:pPr>
          </w:p>
        </w:tc>
        <w:tc>
          <w:tcPr>
            <w:tcW w:w="1559" w:type="dxa"/>
            <w:tcBorders>
              <w:left w:val="single" w:sz="4" w:space="0" w:color="auto"/>
              <w:right w:val="thickThinLargeGap" w:sz="2" w:space="0" w:color="auto"/>
            </w:tcBorders>
          </w:tcPr>
          <w:p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5E4BC0" w:rsidRPr="0028372B"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5E4BC0" w:rsidRPr="0028372B" w:rsidTr="007C44B6">
        <w:tc>
          <w:tcPr>
            <w:tcW w:w="1390" w:type="dxa"/>
            <w:tcBorders>
              <w:left w:val="thickThinLargeGap" w:sz="2" w:space="0" w:color="auto"/>
              <w:right w:val="single" w:sz="4" w:space="0" w:color="auto"/>
            </w:tcBorders>
          </w:tcPr>
          <w:p w:rsidR="005E4BC0" w:rsidRPr="0028372B" w:rsidRDefault="005E4BC0" w:rsidP="009D0FAD">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right w:val="thickThinLargeGap" w:sz="2" w:space="0" w:color="auto"/>
            </w:tcBorders>
          </w:tcPr>
          <w:p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5E4BC0" w:rsidRPr="0028372B" w:rsidTr="007C44B6">
        <w:tc>
          <w:tcPr>
            <w:tcW w:w="1390" w:type="dxa"/>
            <w:tcBorders>
              <w:left w:val="thickThinLargeGap" w:sz="2" w:space="0" w:color="auto"/>
              <w:right w:val="single" w:sz="4" w:space="0" w:color="auto"/>
            </w:tcBorders>
          </w:tcPr>
          <w:p w:rsidR="005E4BC0" w:rsidRPr="0028372B" w:rsidRDefault="005E4BC0" w:rsidP="009D0FAD">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right w:val="thickThinLargeGap" w:sz="2" w:space="0" w:color="auto"/>
            </w:tcBorders>
          </w:tcPr>
          <w:p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5E4BC0" w:rsidRPr="0028372B" w:rsidTr="007C44B6">
        <w:tc>
          <w:tcPr>
            <w:tcW w:w="1390" w:type="dxa"/>
            <w:tcBorders>
              <w:left w:val="thickThinLargeGap" w:sz="2" w:space="0" w:color="auto"/>
              <w:right w:val="single" w:sz="4" w:space="0" w:color="auto"/>
            </w:tcBorders>
          </w:tcPr>
          <w:p w:rsidR="005E4BC0" w:rsidRPr="0028372B"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right w:val="thickThinLargeGap" w:sz="2" w:space="0" w:color="auto"/>
            </w:tcBorders>
          </w:tcPr>
          <w:p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5E4BC0" w:rsidRPr="0028372B"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5E4BC0" w:rsidRPr="0028372B" w:rsidTr="007C44B6">
        <w:tc>
          <w:tcPr>
            <w:tcW w:w="1390" w:type="dxa"/>
            <w:tcBorders>
              <w:left w:val="thickThinLargeGap" w:sz="2" w:space="0" w:color="auto"/>
              <w:right w:val="single" w:sz="4" w:space="0" w:color="auto"/>
            </w:tcBorders>
          </w:tcPr>
          <w:p w:rsidR="005E4BC0" w:rsidRPr="0028372B"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5E4BC0" w:rsidRPr="0028372B" w:rsidTr="007C44B6">
        <w:tc>
          <w:tcPr>
            <w:tcW w:w="1390" w:type="dxa"/>
            <w:tcBorders>
              <w:left w:val="thickThinLargeGap" w:sz="2" w:space="0" w:color="auto"/>
              <w:bottom w:val="single" w:sz="4" w:space="0" w:color="auto"/>
              <w:right w:val="single" w:sz="4" w:space="0" w:color="auto"/>
            </w:tcBorders>
          </w:tcPr>
          <w:p w:rsidR="005E4BC0" w:rsidRPr="0028372B"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bottom w:val="single" w:sz="4"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bottom w:val="single" w:sz="4"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bottom w:val="single" w:sz="4"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5E4BC0" w:rsidRPr="0028372B" w:rsidTr="007C44B6">
        <w:tc>
          <w:tcPr>
            <w:tcW w:w="1390" w:type="dxa"/>
            <w:tcBorders>
              <w:left w:val="thickThinLargeGap" w:sz="2" w:space="0" w:color="auto"/>
              <w:bottom w:val="thickThinLargeGap" w:sz="2" w:space="0" w:color="auto"/>
              <w:right w:val="single" w:sz="4" w:space="0" w:color="auto"/>
            </w:tcBorders>
          </w:tcPr>
          <w:p w:rsidR="005E4BC0" w:rsidRPr="0028372B" w:rsidRDefault="005E4BC0" w:rsidP="00701AD7">
            <w:pPr>
              <w:jc w:val="center"/>
              <w:rPr>
                <w:rFonts w:asciiTheme="majorBidi" w:hAnsiTheme="majorBidi" w:cstheme="majorBidi"/>
                <w:b/>
                <w:bCs/>
                <w:sz w:val="24"/>
                <w:szCs w:val="24"/>
                <w:lang w:bidi="ar-JO"/>
              </w:rPr>
            </w:pPr>
          </w:p>
        </w:tc>
        <w:tc>
          <w:tcPr>
            <w:tcW w:w="1446" w:type="dxa"/>
            <w:tcBorders>
              <w:left w:val="single" w:sz="4" w:space="0" w:color="auto"/>
              <w:bottom w:val="thickThinLargeGap" w:sz="2" w:space="0" w:color="auto"/>
              <w:right w:val="single" w:sz="4" w:space="0" w:color="auto"/>
            </w:tcBorders>
          </w:tcPr>
          <w:p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bottom w:val="thickThinLargeGap" w:sz="2" w:space="0" w:color="auto"/>
              <w:right w:val="single" w:sz="4" w:space="0" w:color="auto"/>
            </w:tcBorders>
          </w:tcPr>
          <w:p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bottom w:val="thickThinLargeGap" w:sz="2" w:space="0" w:color="auto"/>
              <w:right w:val="thickThinLargeGap" w:sz="2" w:space="0" w:color="auto"/>
            </w:tcBorders>
          </w:tcPr>
          <w:p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Lecture, flipped Class, project- based learning , problem solving based learning, collaborative learning   </w:t>
      </w:r>
    </w:p>
    <w:p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includes: quiz, in class and out of class assignment , presentations , reports, videotaped assignment, group or individual projects</w:t>
      </w:r>
      <w:r w:rsidR="009358E0" w:rsidRPr="0028372B">
        <w:rPr>
          <w:rFonts w:asciiTheme="majorBidi" w:hAnsiTheme="majorBidi" w:cstheme="majorBidi"/>
          <w:lang w:bidi="ar-JO"/>
        </w:rPr>
        <w:t>.</w:t>
      </w:r>
    </w:p>
    <w:p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28372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rsidTr="003258DD">
        <w:tc>
          <w:tcPr>
            <w:tcW w:w="7625" w:type="dxa"/>
            <w:tcBorders>
              <w:top w:val="single" w:sz="4" w:space="0" w:color="auto"/>
              <w:bottom w:val="single" w:sz="4" w:space="0" w:color="auto"/>
              <w:right w:val="thinThickLargeGap" w:sz="2" w:space="0" w:color="auto"/>
            </w:tcBorders>
          </w:tcPr>
          <w:p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the </w:t>
            </w:r>
            <w:r w:rsidR="00925260">
              <w:rPr>
                <w:rFonts w:asciiTheme="majorBidi" w:hAnsiTheme="majorBidi" w:cstheme="majorBidi"/>
                <w:sz w:val="24"/>
                <w:szCs w:val="24"/>
                <w:lang w:bidi="ar-JO"/>
              </w:rPr>
              <w:t xml:space="preserve">an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pStyle w:val="ListParagraph"/>
              <w:ind w:left="360"/>
              <w:jc w:val="center"/>
              <w:rPr>
                <w:rFonts w:asciiTheme="majorBidi" w:hAnsiTheme="majorBidi" w:cstheme="majorBidi"/>
                <w:b/>
                <w:bCs/>
                <w:sz w:val="24"/>
                <w:szCs w:val="24"/>
                <w:lang w:bidi="ar-JO"/>
              </w:rPr>
            </w:pPr>
          </w:p>
          <w:p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rsidTr="003258DD">
        <w:tc>
          <w:tcPr>
            <w:tcW w:w="7625" w:type="dxa"/>
            <w:tcBorders>
              <w:top w:val="single" w:sz="4" w:space="0" w:color="auto"/>
              <w:bottom w:val="single" w:sz="4" w:space="0" w:color="auto"/>
              <w:right w:val="thinThickLargeGap" w:sz="2" w:space="0" w:color="auto"/>
            </w:tcBorders>
          </w:tcPr>
          <w:p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rsidTr="003258DD">
        <w:tc>
          <w:tcPr>
            <w:tcW w:w="7625" w:type="dxa"/>
            <w:tcBorders>
              <w:top w:val="single" w:sz="4" w:space="0" w:color="auto"/>
              <w:bottom w:val="thickThinLargeGap" w:sz="2" w:space="0" w:color="auto"/>
              <w:right w:val="thinThickLargeGap" w:sz="2" w:space="0" w:color="auto"/>
            </w:tcBorders>
          </w:tcPr>
          <w:p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rsidR="00025586" w:rsidRPr="0028372B" w:rsidRDefault="00025586" w:rsidP="00964279">
      <w:pPr>
        <w:spacing w:after="0" w:line="360" w:lineRule="auto"/>
        <w:jc w:val="center"/>
        <w:rPr>
          <w:rFonts w:asciiTheme="majorBidi" w:hAnsiTheme="majorBidi" w:cstheme="majorBidi"/>
          <w:b/>
          <w:bCs/>
          <w:sz w:val="28"/>
          <w:szCs w:val="28"/>
          <w:rtl/>
        </w:rPr>
      </w:pPr>
    </w:p>
    <w:p w:rsidR="00025586" w:rsidRPr="0028372B" w:rsidRDefault="00025586" w:rsidP="00964279">
      <w:pPr>
        <w:spacing w:after="0" w:line="360" w:lineRule="auto"/>
        <w:jc w:val="center"/>
        <w:rPr>
          <w:rFonts w:asciiTheme="majorBidi" w:hAnsiTheme="majorBidi" w:cstheme="majorBidi"/>
          <w:b/>
          <w:bCs/>
          <w:sz w:val="28"/>
          <w:szCs w:val="28"/>
          <w:rtl/>
        </w:rPr>
      </w:pPr>
    </w:p>
    <w:p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508"/>
        <w:gridCol w:w="4018"/>
        <w:gridCol w:w="1130"/>
      </w:tblGrid>
      <w:tr w:rsidR="00C447E9" w:rsidRPr="0028372B" w:rsidTr="00FC26AF">
        <w:tc>
          <w:tcPr>
            <w:tcW w:w="1549"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rsidR="00FC26AF" w:rsidRDefault="00FC26AF" w:rsidP="00FC26AF">
            <w:pPr>
              <w:jc w:val="center"/>
              <w:rPr>
                <w:rFonts w:asciiTheme="majorBidi" w:hAnsiTheme="majorBidi" w:cstheme="majorBidi"/>
                <w:b/>
                <w:bCs/>
                <w:sz w:val="24"/>
                <w:szCs w:val="24"/>
                <w:lang w:bidi="ar-JO"/>
              </w:rPr>
            </w:pPr>
          </w:p>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r w:rsidR="00406C25" w:rsidRPr="0028372B" w:rsidTr="00FC26AF">
        <w:tc>
          <w:tcPr>
            <w:tcW w:w="1549"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28372B" w:rsidRDefault="00406C25" w:rsidP="00BD1A3F">
            <w:pPr>
              <w:jc w:val="center"/>
              <w:rPr>
                <w:rFonts w:asciiTheme="majorBidi" w:hAnsiTheme="majorBidi" w:cstheme="majorBidi"/>
                <w:b/>
                <w:bCs/>
                <w:sz w:val="24"/>
                <w:szCs w:val="24"/>
                <w:rtl/>
                <w:lang w:bidi="ar-JO"/>
              </w:rPr>
            </w:pPr>
          </w:p>
        </w:tc>
      </w:tr>
    </w:tbl>
    <w:p w:rsidR="00A36993" w:rsidRPr="0028372B" w:rsidRDefault="00A36993" w:rsidP="00A36993">
      <w:pPr>
        <w:pStyle w:val="ListParagraph"/>
        <w:ind w:left="-112"/>
        <w:jc w:val="center"/>
        <w:rPr>
          <w:rFonts w:asciiTheme="majorBidi" w:hAnsiTheme="majorBidi" w:cstheme="majorBidi"/>
          <w:b/>
          <w:bCs/>
          <w:rtl/>
          <w:lang w:bidi="ar-JO"/>
        </w:rPr>
      </w:pPr>
    </w:p>
    <w:p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lastRenderedPageBreak/>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07"/>
        <w:gridCol w:w="1188"/>
      </w:tblGrid>
      <w:tr w:rsidR="0089151B" w:rsidRPr="0028372B" w:rsidTr="009001EB">
        <w:tc>
          <w:tcPr>
            <w:tcW w:w="8407"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r w:rsidR="00406C25" w:rsidRPr="0028372B" w:rsidTr="009001EB">
        <w:tc>
          <w:tcPr>
            <w:tcW w:w="8407"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rsidR="00406C25" w:rsidRPr="0028372B" w:rsidRDefault="00406C25" w:rsidP="001B4F8A">
            <w:pPr>
              <w:jc w:val="center"/>
              <w:rPr>
                <w:rFonts w:asciiTheme="majorBidi" w:hAnsiTheme="majorBidi" w:cstheme="majorBidi"/>
                <w:b/>
                <w:bCs/>
                <w:sz w:val="24"/>
                <w:szCs w:val="24"/>
                <w:rtl/>
                <w:lang w:bidi="ar-JO"/>
              </w:rPr>
            </w:pPr>
          </w:p>
        </w:tc>
      </w:tr>
    </w:tbl>
    <w:p w:rsidR="0089151B" w:rsidRPr="0028372B" w:rsidRDefault="0089151B" w:rsidP="0089151B">
      <w:pPr>
        <w:pStyle w:val="ListParagraph"/>
        <w:ind w:left="-112"/>
        <w:jc w:val="center"/>
        <w:rPr>
          <w:rFonts w:asciiTheme="majorBidi" w:hAnsiTheme="majorBidi" w:cstheme="majorBidi"/>
          <w:b/>
          <w:bCs/>
          <w:rtl/>
          <w:lang w:bidi="ar-JO"/>
        </w:rPr>
      </w:pPr>
    </w:p>
    <w:p w:rsidR="002E66FD" w:rsidRPr="0028372B" w:rsidRDefault="002E66FD" w:rsidP="002E66FD">
      <w:pPr>
        <w:pStyle w:val="ListParagraph"/>
        <w:ind w:left="-112"/>
        <w:jc w:val="center"/>
        <w:rPr>
          <w:rFonts w:asciiTheme="majorBidi" w:hAnsiTheme="majorBidi" w:cstheme="majorBidi"/>
          <w:b/>
          <w:bCs/>
          <w:sz w:val="28"/>
          <w:szCs w:val="28"/>
          <w:rtl/>
        </w:rPr>
      </w:pPr>
    </w:p>
    <w:p w:rsidR="00DD7291" w:rsidRPr="0028372B" w:rsidRDefault="00DB2303" w:rsidP="00FC26AF">
      <w:pPr>
        <w:spacing w:after="0" w:line="360" w:lineRule="auto"/>
        <w:jc w:val="center"/>
        <w:rPr>
          <w:rFonts w:asciiTheme="majorBidi" w:hAnsiTheme="majorBidi" w:cstheme="majorBidi"/>
          <w:b/>
          <w:bCs/>
          <w:sz w:val="28"/>
          <w:szCs w:val="28"/>
          <w:rtl/>
        </w:rPr>
      </w:pPr>
      <w:r w:rsidRPr="00DB2303">
        <w:rPr>
          <w:rFonts w:asciiTheme="majorBidi" w:hAnsiTheme="majorBidi" w:cstheme="majorBidi"/>
          <w:b/>
          <w:bCs/>
          <w:sz w:val="28"/>
          <w:szCs w:val="28"/>
        </w:rPr>
        <w:t xml:space="preserve">Assessment Rubric </w:t>
      </w:r>
      <w:r w:rsidR="006C4EB7">
        <w:rPr>
          <w:rFonts w:asciiTheme="majorBidi" w:hAnsiTheme="majorBidi" w:cstheme="majorBidi"/>
          <w:b/>
          <w:bCs/>
          <w:sz w:val="28"/>
          <w:szCs w:val="28"/>
        </w:rPr>
        <w:t>of the Program Learning Outcome</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28372B" w:rsidTr="00DD7291">
        <w:tc>
          <w:tcPr>
            <w:tcW w:w="9555" w:type="dxa"/>
          </w:tcPr>
          <w:p w:rsidR="00DD7291" w:rsidRPr="0028372B" w:rsidRDefault="00DD7291" w:rsidP="00E11113">
            <w:pPr>
              <w:rPr>
                <w:rFonts w:asciiTheme="majorBidi" w:hAnsiTheme="majorBidi" w:cstheme="majorBidi"/>
                <w:b/>
                <w:bCs/>
                <w:sz w:val="28"/>
                <w:szCs w:val="28"/>
                <w:rtl/>
                <w:lang w:bidi="ar-JO"/>
              </w:rPr>
            </w:pPr>
          </w:p>
          <w:p w:rsidR="00DD7291" w:rsidRPr="0028372B" w:rsidRDefault="00DD7291" w:rsidP="00E11113">
            <w:pPr>
              <w:rPr>
                <w:rFonts w:asciiTheme="majorBidi" w:hAnsiTheme="majorBidi" w:cstheme="majorBidi"/>
                <w:b/>
                <w:bCs/>
                <w:sz w:val="28"/>
                <w:szCs w:val="28"/>
                <w:rtl/>
                <w:lang w:bidi="ar-JO"/>
              </w:rPr>
            </w:pPr>
          </w:p>
          <w:p w:rsidR="00824B0B" w:rsidRPr="0028372B" w:rsidRDefault="00824B0B" w:rsidP="00E11113">
            <w:pPr>
              <w:rPr>
                <w:rFonts w:asciiTheme="majorBidi" w:hAnsiTheme="majorBidi" w:cstheme="majorBidi"/>
                <w:b/>
                <w:bCs/>
                <w:sz w:val="28"/>
                <w:szCs w:val="28"/>
                <w:rtl/>
                <w:lang w:bidi="ar-JO"/>
              </w:rPr>
            </w:pPr>
          </w:p>
          <w:p w:rsidR="00824B0B" w:rsidRPr="0028372B" w:rsidRDefault="00824B0B" w:rsidP="00E11113">
            <w:pPr>
              <w:rPr>
                <w:rFonts w:asciiTheme="majorBidi" w:hAnsiTheme="majorBidi" w:cstheme="majorBidi"/>
                <w:b/>
                <w:bCs/>
                <w:sz w:val="28"/>
                <w:szCs w:val="28"/>
                <w:rtl/>
                <w:lang w:bidi="ar-JO"/>
              </w:rPr>
            </w:pPr>
          </w:p>
          <w:p w:rsidR="00824B0B" w:rsidRPr="0028372B" w:rsidRDefault="00824B0B" w:rsidP="00E11113">
            <w:pPr>
              <w:rPr>
                <w:rFonts w:asciiTheme="majorBidi" w:hAnsiTheme="majorBidi" w:cstheme="majorBidi"/>
                <w:b/>
                <w:bCs/>
                <w:sz w:val="28"/>
                <w:szCs w:val="28"/>
                <w:lang w:bidi="ar-JO"/>
              </w:rPr>
            </w:pPr>
          </w:p>
          <w:p w:rsidR="00DD7291" w:rsidRPr="0028372B" w:rsidRDefault="00DD7291" w:rsidP="00E11113">
            <w:pPr>
              <w:rPr>
                <w:rFonts w:asciiTheme="majorBidi" w:hAnsiTheme="majorBidi" w:cstheme="majorBidi"/>
                <w:b/>
                <w:bCs/>
                <w:sz w:val="28"/>
                <w:szCs w:val="28"/>
                <w:rtl/>
                <w:lang w:bidi="ar-JO"/>
              </w:rPr>
            </w:pPr>
          </w:p>
        </w:tc>
      </w:tr>
    </w:tbl>
    <w:p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885D88">
      <w:footerReference w:type="default" r:id="rId15"/>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20" w:rsidRDefault="005B7220" w:rsidP="00885D88">
      <w:pPr>
        <w:spacing w:after="0" w:line="240" w:lineRule="auto"/>
      </w:pPr>
      <w:r>
        <w:separator/>
      </w:r>
    </w:p>
  </w:endnote>
  <w:endnote w:type="continuationSeparator" w:id="0">
    <w:p w:rsidR="005B7220" w:rsidRDefault="005B7220"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bel">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DF7F46">
              <w:rPr>
                <w:b/>
                <w:bCs/>
                <w:noProof/>
                <w:sz w:val="24"/>
                <w:szCs w:val="24"/>
              </w:rPr>
              <w:t>1</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DF7F46">
              <w:rPr>
                <w:b/>
                <w:bCs/>
                <w:noProof/>
                <w:sz w:val="24"/>
                <w:szCs w:val="24"/>
              </w:rPr>
              <w:t>7</w:t>
            </w:r>
            <w:r w:rsidR="00DD67EA">
              <w:rPr>
                <w:b/>
                <w:bCs/>
                <w:sz w:val="24"/>
                <w:szCs w:val="24"/>
              </w:rPr>
              <w:fldChar w:fldCharType="end"/>
            </w:r>
          </w:p>
        </w:sdtContent>
      </w:sdt>
    </w:sdtContent>
  </w:sdt>
  <w:p w:rsidR="00DD67EA" w:rsidRDefault="00DD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20" w:rsidRDefault="005B7220" w:rsidP="00885D88">
      <w:pPr>
        <w:spacing w:after="0" w:line="240" w:lineRule="auto"/>
      </w:pPr>
      <w:r>
        <w:separator/>
      </w:r>
    </w:p>
  </w:footnote>
  <w:footnote w:type="continuationSeparator" w:id="0">
    <w:p w:rsidR="005B7220" w:rsidRDefault="005B7220"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1">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3">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1"/>
  </w:num>
  <w:num w:numId="2">
    <w:abstractNumId w:val="6"/>
  </w:num>
  <w:num w:numId="3">
    <w:abstractNumId w:val="3"/>
  </w:num>
  <w:num w:numId="4">
    <w:abstractNumId w:val="1"/>
  </w:num>
  <w:num w:numId="5">
    <w:abstractNumId w:val="7"/>
  </w:num>
  <w:num w:numId="6">
    <w:abstractNumId w:val="0"/>
  </w:num>
  <w:num w:numId="7">
    <w:abstractNumId w:val="12"/>
  </w:num>
  <w:num w:numId="8">
    <w:abstractNumId w:val="13"/>
  </w:num>
  <w:num w:numId="9">
    <w:abstractNumId w:val="9"/>
  </w:num>
  <w:num w:numId="10">
    <w:abstractNumId w:val="5"/>
  </w:num>
  <w:num w:numId="11">
    <w:abstractNumId w:val="8"/>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115E0"/>
    <w:rsid w:val="00023E4C"/>
    <w:rsid w:val="000242A3"/>
    <w:rsid w:val="00025586"/>
    <w:rsid w:val="00031F98"/>
    <w:rsid w:val="00033049"/>
    <w:rsid w:val="000330B7"/>
    <w:rsid w:val="00043343"/>
    <w:rsid w:val="00054486"/>
    <w:rsid w:val="0006145B"/>
    <w:rsid w:val="00063DB5"/>
    <w:rsid w:val="000726BD"/>
    <w:rsid w:val="000A61AB"/>
    <w:rsid w:val="000B11CB"/>
    <w:rsid w:val="000B3ECC"/>
    <w:rsid w:val="000B618D"/>
    <w:rsid w:val="000B7393"/>
    <w:rsid w:val="000D15DE"/>
    <w:rsid w:val="000E1315"/>
    <w:rsid w:val="000E6129"/>
    <w:rsid w:val="00103B7E"/>
    <w:rsid w:val="00111864"/>
    <w:rsid w:val="0011746B"/>
    <w:rsid w:val="00126BA2"/>
    <w:rsid w:val="001272DC"/>
    <w:rsid w:val="00135F41"/>
    <w:rsid w:val="00146929"/>
    <w:rsid w:val="00153035"/>
    <w:rsid w:val="00164060"/>
    <w:rsid w:val="001722DF"/>
    <w:rsid w:val="00172594"/>
    <w:rsid w:val="0019584A"/>
    <w:rsid w:val="001A2492"/>
    <w:rsid w:val="001B04A8"/>
    <w:rsid w:val="001D6448"/>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607"/>
    <w:rsid w:val="00246FE8"/>
    <w:rsid w:val="0026683E"/>
    <w:rsid w:val="00270703"/>
    <w:rsid w:val="0028092B"/>
    <w:rsid w:val="002816F6"/>
    <w:rsid w:val="0028372B"/>
    <w:rsid w:val="00287004"/>
    <w:rsid w:val="0029591E"/>
    <w:rsid w:val="00295E76"/>
    <w:rsid w:val="00296A65"/>
    <w:rsid w:val="002A039F"/>
    <w:rsid w:val="002A5200"/>
    <w:rsid w:val="002A7D0D"/>
    <w:rsid w:val="002C78D3"/>
    <w:rsid w:val="002C7BB8"/>
    <w:rsid w:val="002D39D8"/>
    <w:rsid w:val="002D4552"/>
    <w:rsid w:val="002D6EE2"/>
    <w:rsid w:val="002E66FD"/>
    <w:rsid w:val="002F26A4"/>
    <w:rsid w:val="0030085E"/>
    <w:rsid w:val="00306E5A"/>
    <w:rsid w:val="00314AF5"/>
    <w:rsid w:val="0032237A"/>
    <w:rsid w:val="003258DD"/>
    <w:rsid w:val="00327045"/>
    <w:rsid w:val="00330055"/>
    <w:rsid w:val="00354540"/>
    <w:rsid w:val="00355FBF"/>
    <w:rsid w:val="00357AE0"/>
    <w:rsid w:val="00365E54"/>
    <w:rsid w:val="00372FCA"/>
    <w:rsid w:val="003953EA"/>
    <w:rsid w:val="003A0C88"/>
    <w:rsid w:val="003A7908"/>
    <w:rsid w:val="003B0485"/>
    <w:rsid w:val="003B36AA"/>
    <w:rsid w:val="003C03B1"/>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B2F"/>
    <w:rsid w:val="004670C9"/>
    <w:rsid w:val="00473AAC"/>
    <w:rsid w:val="00475A2A"/>
    <w:rsid w:val="00476888"/>
    <w:rsid w:val="004811F0"/>
    <w:rsid w:val="00481FD2"/>
    <w:rsid w:val="004A054B"/>
    <w:rsid w:val="004A09B2"/>
    <w:rsid w:val="004A1721"/>
    <w:rsid w:val="004A1CC1"/>
    <w:rsid w:val="004A3A10"/>
    <w:rsid w:val="004A623B"/>
    <w:rsid w:val="004A7D0D"/>
    <w:rsid w:val="004B38DF"/>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2423"/>
    <w:rsid w:val="00545CBE"/>
    <w:rsid w:val="005516F4"/>
    <w:rsid w:val="00552B3F"/>
    <w:rsid w:val="00553005"/>
    <w:rsid w:val="005542F5"/>
    <w:rsid w:val="00555858"/>
    <w:rsid w:val="0056216F"/>
    <w:rsid w:val="00563884"/>
    <w:rsid w:val="005703D8"/>
    <w:rsid w:val="00571F2A"/>
    <w:rsid w:val="00581030"/>
    <w:rsid w:val="0058442D"/>
    <w:rsid w:val="00586E35"/>
    <w:rsid w:val="00591554"/>
    <w:rsid w:val="005938F3"/>
    <w:rsid w:val="005B12D9"/>
    <w:rsid w:val="005B7220"/>
    <w:rsid w:val="005C76DB"/>
    <w:rsid w:val="005D0C39"/>
    <w:rsid w:val="005D57FB"/>
    <w:rsid w:val="005D7675"/>
    <w:rsid w:val="005E4BC0"/>
    <w:rsid w:val="005F5271"/>
    <w:rsid w:val="00600B59"/>
    <w:rsid w:val="00603694"/>
    <w:rsid w:val="0061796C"/>
    <w:rsid w:val="00625A93"/>
    <w:rsid w:val="00626F79"/>
    <w:rsid w:val="00627C41"/>
    <w:rsid w:val="00640370"/>
    <w:rsid w:val="006413A7"/>
    <w:rsid w:val="006470EF"/>
    <w:rsid w:val="006519DB"/>
    <w:rsid w:val="00653FDB"/>
    <w:rsid w:val="00660152"/>
    <w:rsid w:val="006617D3"/>
    <w:rsid w:val="006731D6"/>
    <w:rsid w:val="0067393C"/>
    <w:rsid w:val="006744C8"/>
    <w:rsid w:val="00675AD4"/>
    <w:rsid w:val="0068078B"/>
    <w:rsid w:val="00681BCA"/>
    <w:rsid w:val="00684631"/>
    <w:rsid w:val="006923E7"/>
    <w:rsid w:val="00697081"/>
    <w:rsid w:val="006A012B"/>
    <w:rsid w:val="006A019F"/>
    <w:rsid w:val="006C40D3"/>
    <w:rsid w:val="006C4EB7"/>
    <w:rsid w:val="006C4F6E"/>
    <w:rsid w:val="006D01BA"/>
    <w:rsid w:val="006D04D9"/>
    <w:rsid w:val="006D08F1"/>
    <w:rsid w:val="006D1F94"/>
    <w:rsid w:val="006E287A"/>
    <w:rsid w:val="006F0D5E"/>
    <w:rsid w:val="00701AD7"/>
    <w:rsid w:val="00703D52"/>
    <w:rsid w:val="00712E0B"/>
    <w:rsid w:val="007152B2"/>
    <w:rsid w:val="00723352"/>
    <w:rsid w:val="00745164"/>
    <w:rsid w:val="00746668"/>
    <w:rsid w:val="0075130B"/>
    <w:rsid w:val="007535A1"/>
    <w:rsid w:val="00755D1C"/>
    <w:rsid w:val="00757BD7"/>
    <w:rsid w:val="00761C23"/>
    <w:rsid w:val="00762C1D"/>
    <w:rsid w:val="00762CE1"/>
    <w:rsid w:val="007770CC"/>
    <w:rsid w:val="00780F89"/>
    <w:rsid w:val="007A0BAA"/>
    <w:rsid w:val="007A4FC1"/>
    <w:rsid w:val="007B2817"/>
    <w:rsid w:val="007C44B6"/>
    <w:rsid w:val="007E4CFC"/>
    <w:rsid w:val="007E6398"/>
    <w:rsid w:val="00817951"/>
    <w:rsid w:val="00821116"/>
    <w:rsid w:val="00824B0B"/>
    <w:rsid w:val="00827967"/>
    <w:rsid w:val="00831210"/>
    <w:rsid w:val="00832A04"/>
    <w:rsid w:val="008336E4"/>
    <w:rsid w:val="0084174A"/>
    <w:rsid w:val="00847BD7"/>
    <w:rsid w:val="00854709"/>
    <w:rsid w:val="00856B3B"/>
    <w:rsid w:val="008611AA"/>
    <w:rsid w:val="00861290"/>
    <w:rsid w:val="0086411B"/>
    <w:rsid w:val="00872A9B"/>
    <w:rsid w:val="00873726"/>
    <w:rsid w:val="0087500B"/>
    <w:rsid w:val="00875368"/>
    <w:rsid w:val="00875689"/>
    <w:rsid w:val="00877B88"/>
    <w:rsid w:val="0088493E"/>
    <w:rsid w:val="00885D88"/>
    <w:rsid w:val="00887E29"/>
    <w:rsid w:val="00890376"/>
    <w:rsid w:val="0089151B"/>
    <w:rsid w:val="00893DCF"/>
    <w:rsid w:val="0089687B"/>
    <w:rsid w:val="008970D5"/>
    <w:rsid w:val="008B3CA7"/>
    <w:rsid w:val="008B7C39"/>
    <w:rsid w:val="008D54A2"/>
    <w:rsid w:val="008E3E77"/>
    <w:rsid w:val="008E7C9F"/>
    <w:rsid w:val="009001EB"/>
    <w:rsid w:val="0090109A"/>
    <w:rsid w:val="00906879"/>
    <w:rsid w:val="00921E10"/>
    <w:rsid w:val="00925260"/>
    <w:rsid w:val="00927FA2"/>
    <w:rsid w:val="0093190A"/>
    <w:rsid w:val="009358E0"/>
    <w:rsid w:val="00936EFF"/>
    <w:rsid w:val="009423B1"/>
    <w:rsid w:val="00942F8F"/>
    <w:rsid w:val="009441F7"/>
    <w:rsid w:val="009522AB"/>
    <w:rsid w:val="00963BCA"/>
    <w:rsid w:val="00964279"/>
    <w:rsid w:val="00970904"/>
    <w:rsid w:val="00986AB1"/>
    <w:rsid w:val="00992140"/>
    <w:rsid w:val="00992CBD"/>
    <w:rsid w:val="009B42B5"/>
    <w:rsid w:val="009C0268"/>
    <w:rsid w:val="009C3A96"/>
    <w:rsid w:val="009C3C49"/>
    <w:rsid w:val="009C6AC0"/>
    <w:rsid w:val="009C795E"/>
    <w:rsid w:val="009D36B8"/>
    <w:rsid w:val="009D7318"/>
    <w:rsid w:val="009E6E67"/>
    <w:rsid w:val="009F0A40"/>
    <w:rsid w:val="009F3EAC"/>
    <w:rsid w:val="009F5128"/>
    <w:rsid w:val="009F6E9D"/>
    <w:rsid w:val="00A059EA"/>
    <w:rsid w:val="00A214BC"/>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A2BDF"/>
    <w:rsid w:val="00AB1224"/>
    <w:rsid w:val="00AD3624"/>
    <w:rsid w:val="00AE5C6A"/>
    <w:rsid w:val="00AF0BEE"/>
    <w:rsid w:val="00AF1333"/>
    <w:rsid w:val="00AF3025"/>
    <w:rsid w:val="00AF4339"/>
    <w:rsid w:val="00B03D64"/>
    <w:rsid w:val="00B05EA9"/>
    <w:rsid w:val="00B14C53"/>
    <w:rsid w:val="00B23EB1"/>
    <w:rsid w:val="00B30A97"/>
    <w:rsid w:val="00B30F93"/>
    <w:rsid w:val="00B40D0D"/>
    <w:rsid w:val="00B413AF"/>
    <w:rsid w:val="00B560C7"/>
    <w:rsid w:val="00B7112B"/>
    <w:rsid w:val="00B7359C"/>
    <w:rsid w:val="00B73716"/>
    <w:rsid w:val="00B776AE"/>
    <w:rsid w:val="00B8488C"/>
    <w:rsid w:val="00B86D09"/>
    <w:rsid w:val="00B90F83"/>
    <w:rsid w:val="00B94349"/>
    <w:rsid w:val="00BA0766"/>
    <w:rsid w:val="00BA23F2"/>
    <w:rsid w:val="00BA3A6C"/>
    <w:rsid w:val="00BC2DC2"/>
    <w:rsid w:val="00BC4292"/>
    <w:rsid w:val="00BC4D18"/>
    <w:rsid w:val="00BD1A3F"/>
    <w:rsid w:val="00BD28BF"/>
    <w:rsid w:val="00BF22C2"/>
    <w:rsid w:val="00C0495D"/>
    <w:rsid w:val="00C100E2"/>
    <w:rsid w:val="00C1117E"/>
    <w:rsid w:val="00C14394"/>
    <w:rsid w:val="00C1492D"/>
    <w:rsid w:val="00C17A2E"/>
    <w:rsid w:val="00C36D12"/>
    <w:rsid w:val="00C4270B"/>
    <w:rsid w:val="00C44027"/>
    <w:rsid w:val="00C447E9"/>
    <w:rsid w:val="00C47C19"/>
    <w:rsid w:val="00C50028"/>
    <w:rsid w:val="00C66842"/>
    <w:rsid w:val="00C7276A"/>
    <w:rsid w:val="00C85036"/>
    <w:rsid w:val="00C90229"/>
    <w:rsid w:val="00C961E1"/>
    <w:rsid w:val="00CA46AB"/>
    <w:rsid w:val="00CC2BF3"/>
    <w:rsid w:val="00CC5AD0"/>
    <w:rsid w:val="00CC5CD6"/>
    <w:rsid w:val="00CD438C"/>
    <w:rsid w:val="00CE7663"/>
    <w:rsid w:val="00CF3D9C"/>
    <w:rsid w:val="00D0368E"/>
    <w:rsid w:val="00D10599"/>
    <w:rsid w:val="00D206FF"/>
    <w:rsid w:val="00D2324B"/>
    <w:rsid w:val="00D34922"/>
    <w:rsid w:val="00D464BF"/>
    <w:rsid w:val="00D55B49"/>
    <w:rsid w:val="00D55CD0"/>
    <w:rsid w:val="00D66265"/>
    <w:rsid w:val="00D8117C"/>
    <w:rsid w:val="00D85867"/>
    <w:rsid w:val="00D85A84"/>
    <w:rsid w:val="00D91491"/>
    <w:rsid w:val="00D94B9A"/>
    <w:rsid w:val="00D955DA"/>
    <w:rsid w:val="00DA57D5"/>
    <w:rsid w:val="00DB0247"/>
    <w:rsid w:val="00DB2303"/>
    <w:rsid w:val="00DB26E0"/>
    <w:rsid w:val="00DB2D2A"/>
    <w:rsid w:val="00DB3B73"/>
    <w:rsid w:val="00DB4CA2"/>
    <w:rsid w:val="00DC1D07"/>
    <w:rsid w:val="00DC694B"/>
    <w:rsid w:val="00DD021C"/>
    <w:rsid w:val="00DD67EA"/>
    <w:rsid w:val="00DD7291"/>
    <w:rsid w:val="00DD7533"/>
    <w:rsid w:val="00DF7F46"/>
    <w:rsid w:val="00E05740"/>
    <w:rsid w:val="00E13D60"/>
    <w:rsid w:val="00E1642D"/>
    <w:rsid w:val="00E22322"/>
    <w:rsid w:val="00E24CCB"/>
    <w:rsid w:val="00E25045"/>
    <w:rsid w:val="00E30499"/>
    <w:rsid w:val="00E30801"/>
    <w:rsid w:val="00E35ED9"/>
    <w:rsid w:val="00E41F25"/>
    <w:rsid w:val="00E46E0E"/>
    <w:rsid w:val="00E472D7"/>
    <w:rsid w:val="00E47434"/>
    <w:rsid w:val="00E513D7"/>
    <w:rsid w:val="00E53032"/>
    <w:rsid w:val="00E55346"/>
    <w:rsid w:val="00E6588B"/>
    <w:rsid w:val="00E807A1"/>
    <w:rsid w:val="00E8416C"/>
    <w:rsid w:val="00E96452"/>
    <w:rsid w:val="00EB19E8"/>
    <w:rsid w:val="00EC6DBB"/>
    <w:rsid w:val="00ED1E8F"/>
    <w:rsid w:val="00ED2497"/>
    <w:rsid w:val="00ED65C5"/>
    <w:rsid w:val="00ED741F"/>
    <w:rsid w:val="00F00C81"/>
    <w:rsid w:val="00F10540"/>
    <w:rsid w:val="00F11363"/>
    <w:rsid w:val="00F17771"/>
    <w:rsid w:val="00F3117A"/>
    <w:rsid w:val="00F31A05"/>
    <w:rsid w:val="00F3626F"/>
    <w:rsid w:val="00F37E50"/>
    <w:rsid w:val="00F4228D"/>
    <w:rsid w:val="00F47B64"/>
    <w:rsid w:val="00F53DAE"/>
    <w:rsid w:val="00F6108A"/>
    <w:rsid w:val="00F738B9"/>
    <w:rsid w:val="00F757F1"/>
    <w:rsid w:val="00F758E4"/>
    <w:rsid w:val="00F9065F"/>
    <w:rsid w:val="00F91087"/>
    <w:rsid w:val="00F91E28"/>
    <w:rsid w:val="00FB0ECB"/>
    <w:rsid w:val="00FB4EE5"/>
    <w:rsid w:val="00FC16C8"/>
    <w:rsid w:val="00FC26AF"/>
    <w:rsid w:val="00FC2956"/>
    <w:rsid w:val="00FD2449"/>
    <w:rsid w:val="00FE6A6B"/>
    <w:rsid w:val="00FF3E51"/>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2">
    <w:name w:val="heading 2"/>
    <w:basedOn w:val="Normal"/>
    <w:link w:val="Heading2Char"/>
    <w:uiPriority w:val="9"/>
    <w:qFormat/>
    <w:rsid w:val="009441F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Heading2Char">
    <w:name w:val="Heading 2 Char"/>
    <w:basedOn w:val="DefaultParagraphFont"/>
    <w:link w:val="Heading2"/>
    <w:uiPriority w:val="9"/>
    <w:rsid w:val="009441F7"/>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unhideWhenUsed/>
    <w:rsid w:val="00D2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06FF"/>
    <w:rPr>
      <w:rFonts w:ascii="Courier New" w:eastAsia="Times New Roman" w:hAnsi="Courier New" w:cs="Courier New"/>
      <w:sz w:val="20"/>
      <w:szCs w:val="20"/>
    </w:rPr>
  </w:style>
  <w:style w:type="character" w:customStyle="1" w:styleId="y2iqfc">
    <w:name w:val="y2iqfc"/>
    <w:basedOn w:val="DefaultParagraphFont"/>
    <w:rsid w:val="00D20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2">
    <w:name w:val="heading 2"/>
    <w:basedOn w:val="Normal"/>
    <w:link w:val="Heading2Char"/>
    <w:uiPriority w:val="9"/>
    <w:qFormat/>
    <w:rsid w:val="009441F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customStyle="1" w:styleId="Heading2Char">
    <w:name w:val="Heading 2 Char"/>
    <w:basedOn w:val="DefaultParagraphFont"/>
    <w:link w:val="Heading2"/>
    <w:uiPriority w:val="9"/>
    <w:rsid w:val="009441F7"/>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unhideWhenUsed/>
    <w:rsid w:val="00D2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206FF"/>
    <w:rPr>
      <w:rFonts w:ascii="Courier New" w:eastAsia="Times New Roman" w:hAnsi="Courier New" w:cs="Courier New"/>
      <w:sz w:val="20"/>
      <w:szCs w:val="20"/>
    </w:rPr>
  </w:style>
  <w:style w:type="character" w:customStyle="1" w:styleId="y2iqfc">
    <w:name w:val="y2iqfc"/>
    <w:basedOn w:val="DefaultParagraphFont"/>
    <w:rsid w:val="00D2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9112">
      <w:bodyDiv w:val="1"/>
      <w:marLeft w:val="0"/>
      <w:marRight w:val="0"/>
      <w:marTop w:val="0"/>
      <w:marBottom w:val="0"/>
      <w:divBdr>
        <w:top w:val="none" w:sz="0" w:space="0" w:color="auto"/>
        <w:left w:val="none" w:sz="0" w:space="0" w:color="auto"/>
        <w:bottom w:val="none" w:sz="0" w:space="0" w:color="auto"/>
        <w:right w:val="none" w:sz="0" w:space="0" w:color="auto"/>
      </w:divBdr>
      <w:divsChild>
        <w:div w:id="159780728">
          <w:marLeft w:val="0"/>
          <w:marRight w:val="0"/>
          <w:marTop w:val="0"/>
          <w:marBottom w:val="0"/>
          <w:divBdr>
            <w:top w:val="none" w:sz="0" w:space="0" w:color="auto"/>
            <w:left w:val="none" w:sz="0" w:space="0" w:color="auto"/>
            <w:bottom w:val="none" w:sz="0" w:space="0" w:color="auto"/>
            <w:right w:val="none" w:sz="0" w:space="0" w:color="auto"/>
          </w:divBdr>
        </w:div>
        <w:div w:id="1460370451">
          <w:marLeft w:val="0"/>
          <w:marRight w:val="0"/>
          <w:marTop w:val="0"/>
          <w:marBottom w:val="0"/>
          <w:divBdr>
            <w:top w:val="none" w:sz="0" w:space="0" w:color="auto"/>
            <w:left w:val="none" w:sz="0" w:space="0" w:color="auto"/>
            <w:bottom w:val="none" w:sz="0" w:space="0" w:color="auto"/>
            <w:right w:val="none" w:sz="0" w:space="0" w:color="auto"/>
          </w:divBdr>
          <w:divsChild>
            <w:div w:id="2079553062">
              <w:marLeft w:val="165"/>
              <w:marRight w:val="0"/>
              <w:marTop w:val="150"/>
              <w:marBottom w:val="0"/>
              <w:divBdr>
                <w:top w:val="none" w:sz="0" w:space="0" w:color="auto"/>
                <w:left w:val="none" w:sz="0" w:space="0" w:color="auto"/>
                <w:bottom w:val="none" w:sz="0" w:space="0" w:color="auto"/>
                <w:right w:val="none" w:sz="0" w:space="0" w:color="auto"/>
              </w:divBdr>
              <w:divsChild>
                <w:div w:id="1428381429">
                  <w:marLeft w:val="0"/>
                  <w:marRight w:val="0"/>
                  <w:marTop w:val="0"/>
                  <w:marBottom w:val="0"/>
                  <w:divBdr>
                    <w:top w:val="none" w:sz="0" w:space="0" w:color="auto"/>
                    <w:left w:val="none" w:sz="0" w:space="0" w:color="auto"/>
                    <w:bottom w:val="none" w:sz="0" w:space="0" w:color="auto"/>
                    <w:right w:val="none" w:sz="0" w:space="0" w:color="auto"/>
                  </w:divBdr>
                  <w:divsChild>
                    <w:div w:id="19212108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560">
      <w:bodyDiv w:val="1"/>
      <w:marLeft w:val="0"/>
      <w:marRight w:val="0"/>
      <w:marTop w:val="0"/>
      <w:marBottom w:val="0"/>
      <w:divBdr>
        <w:top w:val="none" w:sz="0" w:space="0" w:color="auto"/>
        <w:left w:val="none" w:sz="0" w:space="0" w:color="auto"/>
        <w:bottom w:val="none" w:sz="0" w:space="0" w:color="auto"/>
        <w:right w:val="none" w:sz="0" w:space="0" w:color="auto"/>
      </w:divBdr>
    </w:div>
    <w:div w:id="898900260">
      <w:bodyDiv w:val="1"/>
      <w:marLeft w:val="0"/>
      <w:marRight w:val="0"/>
      <w:marTop w:val="0"/>
      <w:marBottom w:val="0"/>
      <w:divBdr>
        <w:top w:val="none" w:sz="0" w:space="0" w:color="auto"/>
        <w:left w:val="none" w:sz="0" w:space="0" w:color="auto"/>
        <w:bottom w:val="none" w:sz="0" w:space="0" w:color="auto"/>
        <w:right w:val="none" w:sz="0" w:space="0" w:color="auto"/>
      </w:divBdr>
    </w:div>
    <w:div w:id="1300111919">
      <w:bodyDiv w:val="1"/>
      <w:marLeft w:val="0"/>
      <w:marRight w:val="0"/>
      <w:marTop w:val="0"/>
      <w:marBottom w:val="0"/>
      <w:divBdr>
        <w:top w:val="none" w:sz="0" w:space="0" w:color="auto"/>
        <w:left w:val="none" w:sz="0" w:space="0" w:color="auto"/>
        <w:bottom w:val="none" w:sz="0" w:space="0" w:color="auto"/>
        <w:right w:val="none" w:sz="0" w:space="0" w:color="auto"/>
      </w:divBdr>
    </w:div>
    <w:div w:id="1553615140">
      <w:bodyDiv w:val="1"/>
      <w:marLeft w:val="0"/>
      <w:marRight w:val="0"/>
      <w:marTop w:val="0"/>
      <w:marBottom w:val="0"/>
      <w:divBdr>
        <w:top w:val="none" w:sz="0" w:space="0" w:color="auto"/>
        <w:left w:val="none" w:sz="0" w:space="0" w:color="auto"/>
        <w:bottom w:val="none" w:sz="0" w:space="0" w:color="auto"/>
        <w:right w:val="none" w:sz="0" w:space="0" w:color="auto"/>
      </w:divBdr>
      <w:divsChild>
        <w:div w:id="371927839">
          <w:marLeft w:val="0"/>
          <w:marRight w:val="0"/>
          <w:marTop w:val="0"/>
          <w:marBottom w:val="0"/>
          <w:divBdr>
            <w:top w:val="none" w:sz="0" w:space="0" w:color="auto"/>
            <w:left w:val="none" w:sz="0" w:space="0" w:color="auto"/>
            <w:bottom w:val="none" w:sz="0" w:space="0" w:color="auto"/>
            <w:right w:val="none" w:sz="0" w:space="0" w:color="auto"/>
          </w:divBdr>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Do_not_go_gentle_into_that_good_nigh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e.com/free_resources/glossary/index.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y.edu/AS/Classics/rhetoric.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rainstorm-services.com/wcu-lit/craft-of-poetry.html"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en.wikipedia.org/wiki/And_death_shall_have_no_domin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642B-D881-44FC-8DD7-71B3696D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5</TotalTime>
  <Pages>1</Pages>
  <Words>1222</Words>
  <Characters>6968</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Lina Al-Taha</cp:lastModifiedBy>
  <cp:revision>8</cp:revision>
  <cp:lastPrinted>2022-10-23T06:14:00Z</cp:lastPrinted>
  <dcterms:created xsi:type="dcterms:W3CDTF">2022-10-19T08:43:00Z</dcterms:created>
  <dcterms:modified xsi:type="dcterms:W3CDTF">2022-10-30T09:18:00Z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e8cb50869b434cd0e0950e098147b7416af5855ccbbd58f4d9107531515363eb</vt:lpwstr>
  </property>
</Properties>
</file>